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EA25" w14:textId="6D374E81" w:rsidR="00AB708A" w:rsidRPr="00146566" w:rsidRDefault="00B56B62" w:rsidP="00146566">
      <w:pPr>
        <w:jc w:val="center"/>
        <w:rPr>
          <w:b/>
          <w:color w:val="000000" w:themeColor="text1"/>
          <w:sz w:val="24"/>
          <w:szCs w:val="24"/>
        </w:rPr>
      </w:pPr>
      <w:r w:rsidRPr="00146566">
        <w:rPr>
          <w:b/>
          <w:color w:val="000000" w:themeColor="text1"/>
          <w:sz w:val="24"/>
          <w:szCs w:val="24"/>
        </w:rPr>
        <w:t>UMOWA nr</w:t>
      </w:r>
      <w:r w:rsidR="00146566">
        <w:rPr>
          <w:b/>
          <w:color w:val="000000" w:themeColor="text1"/>
          <w:sz w:val="24"/>
          <w:szCs w:val="24"/>
        </w:rPr>
        <w:t xml:space="preserve"> ….</w:t>
      </w:r>
      <w:r w:rsidR="00AB708A" w:rsidRPr="00146566">
        <w:rPr>
          <w:b/>
          <w:color w:val="000000" w:themeColor="text1"/>
          <w:sz w:val="24"/>
          <w:szCs w:val="24"/>
        </w:rPr>
        <w:t>/202</w:t>
      </w:r>
      <w:r w:rsidR="00146566">
        <w:rPr>
          <w:b/>
          <w:color w:val="000000" w:themeColor="text1"/>
          <w:sz w:val="24"/>
          <w:szCs w:val="24"/>
        </w:rPr>
        <w:t>6</w:t>
      </w:r>
    </w:p>
    <w:p w14:paraId="425D4A82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1000387E" w14:textId="77777777" w:rsidR="00AB708A" w:rsidRPr="00146566" w:rsidRDefault="00AB708A" w:rsidP="00AB708A">
      <w:pPr>
        <w:jc w:val="both"/>
        <w:rPr>
          <w:color w:val="000000" w:themeColor="text1"/>
          <w:sz w:val="24"/>
          <w:szCs w:val="24"/>
        </w:rPr>
      </w:pPr>
    </w:p>
    <w:p w14:paraId="65E15245" w14:textId="77777777" w:rsidR="00146566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Zawarta w dniu </w:t>
      </w:r>
      <w:r w:rsidR="0038040D" w:rsidRPr="00146566">
        <w:rPr>
          <w:color w:val="000000" w:themeColor="text1"/>
          <w:sz w:val="22"/>
          <w:szCs w:val="22"/>
        </w:rPr>
        <w:t>……………</w:t>
      </w:r>
      <w:r w:rsidR="00AB708A" w:rsidRPr="00146566">
        <w:rPr>
          <w:color w:val="000000" w:themeColor="text1"/>
          <w:sz w:val="22"/>
          <w:szCs w:val="22"/>
        </w:rPr>
        <w:t xml:space="preserve"> 202</w:t>
      </w:r>
      <w:r w:rsidR="00146566" w:rsidRPr="00146566">
        <w:rPr>
          <w:color w:val="000000" w:themeColor="text1"/>
          <w:sz w:val="22"/>
          <w:szCs w:val="22"/>
        </w:rPr>
        <w:t>6</w:t>
      </w:r>
      <w:r w:rsidR="005A050D" w:rsidRPr="00146566">
        <w:rPr>
          <w:color w:val="000000" w:themeColor="text1"/>
          <w:sz w:val="22"/>
          <w:szCs w:val="22"/>
        </w:rPr>
        <w:t xml:space="preserve"> </w:t>
      </w:r>
      <w:r w:rsidR="00AB708A" w:rsidRPr="00146566">
        <w:rPr>
          <w:color w:val="000000" w:themeColor="text1"/>
          <w:sz w:val="22"/>
          <w:szCs w:val="22"/>
        </w:rPr>
        <w:t>roku w Świerznie</w:t>
      </w:r>
      <w:r w:rsidR="00146566" w:rsidRPr="00146566">
        <w:rPr>
          <w:color w:val="000000" w:themeColor="text1"/>
          <w:sz w:val="22"/>
          <w:szCs w:val="22"/>
        </w:rPr>
        <w:t>,</w:t>
      </w:r>
      <w:r w:rsidR="00AB708A" w:rsidRPr="00146566">
        <w:rPr>
          <w:color w:val="000000" w:themeColor="text1"/>
          <w:sz w:val="22"/>
          <w:szCs w:val="22"/>
        </w:rPr>
        <w:t xml:space="preserve"> </w:t>
      </w:r>
    </w:p>
    <w:p w14:paraId="314AAA13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7383F663" w14:textId="66EB246D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pomiędzy:</w:t>
      </w:r>
    </w:p>
    <w:p w14:paraId="6D02F359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6D59AC15" w14:textId="77777777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Gminą Świerzno, z siedzibą</w:t>
      </w:r>
      <w:r w:rsidR="00146566" w:rsidRPr="00146566">
        <w:rPr>
          <w:color w:val="000000" w:themeColor="text1"/>
          <w:sz w:val="22"/>
          <w:szCs w:val="22"/>
        </w:rPr>
        <w:t xml:space="preserve"> przy </w:t>
      </w:r>
      <w:r w:rsidR="00635989" w:rsidRPr="00146566">
        <w:rPr>
          <w:color w:val="000000" w:themeColor="text1"/>
          <w:sz w:val="22"/>
          <w:szCs w:val="22"/>
        </w:rPr>
        <w:t>ul. Dług</w:t>
      </w:r>
      <w:r w:rsidR="00146566" w:rsidRPr="00146566">
        <w:rPr>
          <w:color w:val="000000" w:themeColor="text1"/>
          <w:sz w:val="22"/>
          <w:szCs w:val="22"/>
        </w:rPr>
        <w:t>iej</w:t>
      </w:r>
      <w:r w:rsidR="00635989" w:rsidRPr="00146566">
        <w:rPr>
          <w:color w:val="000000" w:themeColor="text1"/>
          <w:sz w:val="22"/>
          <w:szCs w:val="22"/>
        </w:rPr>
        <w:t xml:space="preserve"> 8</w:t>
      </w:r>
      <w:r w:rsidR="00146566" w:rsidRPr="00146566">
        <w:rPr>
          <w:color w:val="000000" w:themeColor="text1"/>
          <w:sz w:val="22"/>
          <w:szCs w:val="22"/>
        </w:rPr>
        <w:t xml:space="preserve">, </w:t>
      </w:r>
      <w:r w:rsidR="00635989" w:rsidRPr="00146566">
        <w:rPr>
          <w:color w:val="000000" w:themeColor="text1"/>
          <w:sz w:val="22"/>
          <w:szCs w:val="22"/>
        </w:rPr>
        <w:t>72</w:t>
      </w:r>
      <w:r w:rsidR="00146566" w:rsidRPr="00146566">
        <w:rPr>
          <w:color w:val="000000" w:themeColor="text1"/>
          <w:sz w:val="22"/>
          <w:szCs w:val="22"/>
        </w:rPr>
        <w:t>-</w:t>
      </w:r>
      <w:r w:rsidR="00635989" w:rsidRPr="00146566">
        <w:rPr>
          <w:color w:val="000000" w:themeColor="text1"/>
          <w:sz w:val="22"/>
          <w:szCs w:val="22"/>
        </w:rPr>
        <w:t>405 Świerzno,</w:t>
      </w:r>
      <w:r w:rsidRPr="00146566">
        <w:rPr>
          <w:color w:val="000000" w:themeColor="text1"/>
          <w:sz w:val="22"/>
          <w:szCs w:val="22"/>
        </w:rPr>
        <w:t xml:space="preserve"> </w:t>
      </w:r>
    </w:p>
    <w:p w14:paraId="10339312" w14:textId="399B922A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NIP:</w:t>
      </w:r>
      <w:r w:rsidR="00146566" w:rsidRPr="00146566">
        <w:rPr>
          <w:rStyle w:val="Pogrubienie"/>
          <w:color w:val="000000" w:themeColor="text1"/>
          <w:sz w:val="22"/>
          <w:szCs w:val="22"/>
        </w:rPr>
        <w:t xml:space="preserve"> </w:t>
      </w:r>
      <w:r w:rsidRPr="00146566">
        <w:rPr>
          <w:color w:val="000000" w:themeColor="text1"/>
          <w:sz w:val="22"/>
          <w:szCs w:val="22"/>
        </w:rPr>
        <w:t>9860157007,</w:t>
      </w:r>
      <w:r w:rsidR="00146566" w:rsidRPr="00146566">
        <w:rPr>
          <w:color w:val="000000" w:themeColor="text1"/>
          <w:sz w:val="22"/>
          <w:szCs w:val="22"/>
        </w:rPr>
        <w:t xml:space="preserve"> </w:t>
      </w: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REGON</w:t>
      </w:r>
      <w:r w:rsidRPr="00146566">
        <w:rPr>
          <w:rStyle w:val="Pogrubienie"/>
          <w:color w:val="000000" w:themeColor="text1"/>
          <w:sz w:val="22"/>
          <w:szCs w:val="22"/>
        </w:rPr>
        <w:t>:</w:t>
      </w:r>
      <w:r w:rsidRPr="00146566">
        <w:rPr>
          <w:color w:val="000000" w:themeColor="text1"/>
          <w:sz w:val="22"/>
          <w:szCs w:val="22"/>
        </w:rPr>
        <w:t xml:space="preserve"> 811685533,zwaną dalej </w:t>
      </w:r>
      <w:r w:rsidRPr="00146566">
        <w:rPr>
          <w:b/>
          <w:i/>
          <w:iCs/>
          <w:color w:val="000000" w:themeColor="text1"/>
          <w:sz w:val="22"/>
          <w:szCs w:val="22"/>
        </w:rPr>
        <w:t>Zamawiającym</w:t>
      </w:r>
      <w:r w:rsidRPr="00146566">
        <w:rPr>
          <w:color w:val="000000" w:themeColor="text1"/>
          <w:sz w:val="22"/>
          <w:szCs w:val="22"/>
        </w:rPr>
        <w:t xml:space="preserve">, </w:t>
      </w:r>
    </w:p>
    <w:p w14:paraId="3EE08AC9" w14:textId="6DCDEE15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reprezentowaną przez:</w:t>
      </w:r>
    </w:p>
    <w:p w14:paraId="4739169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Wójta Gminy Świerzno – Radosława Drozdowicza</w:t>
      </w:r>
    </w:p>
    <w:p w14:paraId="742462F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przy kontrasygnacie Skarbnika Gminy – Romana Kleszczyńskiego</w:t>
      </w:r>
    </w:p>
    <w:p w14:paraId="4933E921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32F57BD7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a:</w:t>
      </w:r>
    </w:p>
    <w:p w14:paraId="38BD247D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0E9CC658" w14:textId="77777777" w:rsidR="00AB708A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Firmą </w:t>
      </w:r>
      <w:r w:rsidR="0038040D" w:rsidRPr="00146566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</w:p>
    <w:p w14:paraId="2F71CC47" w14:textId="12BCBF59" w:rsidR="00AB708A" w:rsidRPr="00146566" w:rsidRDefault="00AB708A" w:rsidP="00AB708A">
      <w:pPr>
        <w:jc w:val="both"/>
        <w:rPr>
          <w:b/>
          <w:i/>
          <w:iCs/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Zwaną w dalszej części umowy </w:t>
      </w:r>
      <w:r w:rsidRPr="00146566">
        <w:rPr>
          <w:b/>
          <w:i/>
          <w:iCs/>
          <w:color w:val="000000" w:themeColor="text1"/>
          <w:sz w:val="22"/>
          <w:szCs w:val="22"/>
        </w:rPr>
        <w:t>Wykonawcą</w:t>
      </w:r>
      <w:r w:rsidR="00146566">
        <w:rPr>
          <w:b/>
          <w:i/>
          <w:iCs/>
          <w:color w:val="000000" w:themeColor="text1"/>
          <w:sz w:val="22"/>
          <w:szCs w:val="22"/>
        </w:rPr>
        <w:t>.</w:t>
      </w:r>
    </w:p>
    <w:p w14:paraId="32B16330" w14:textId="77777777" w:rsid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68275FD2" w14:textId="77777777" w:rsidR="00146566" w:rsidRP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3BB67D03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62E69EED" w14:textId="77777777" w:rsidR="00AB708A" w:rsidRPr="00146566" w:rsidRDefault="00AB708A" w:rsidP="00146566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1.</w:t>
      </w:r>
    </w:p>
    <w:p w14:paraId="446BC4D6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Tryb zawarcia umowy</w:t>
      </w:r>
    </w:p>
    <w:p w14:paraId="756B1E4E" w14:textId="77777777" w:rsidR="00AB708A" w:rsidRPr="00146566" w:rsidRDefault="00AB708A" w:rsidP="00AB708A">
      <w:pPr>
        <w:pStyle w:val="Bezodstpw"/>
        <w:rPr>
          <w:rFonts w:ascii="Times New Roman" w:hAnsi="Times New Roman"/>
          <w:color w:val="000000" w:themeColor="text1"/>
          <w:sz w:val="10"/>
          <w:szCs w:val="24"/>
        </w:rPr>
      </w:pPr>
    </w:p>
    <w:p w14:paraId="29768B00" w14:textId="15EE2442" w:rsidR="00AB708A" w:rsidRPr="00146566" w:rsidRDefault="00AB708A" w:rsidP="00146566">
      <w:pPr>
        <w:pStyle w:val="Bezodstpw"/>
        <w:jc w:val="both"/>
        <w:rPr>
          <w:rFonts w:ascii="Times New Roman" w:hAnsi="Times New Roman"/>
          <w:color w:val="000000" w:themeColor="text1"/>
        </w:rPr>
      </w:pPr>
      <w:r w:rsidRPr="00146566">
        <w:rPr>
          <w:rFonts w:ascii="Times New Roman" w:hAnsi="Times New Roman"/>
          <w:color w:val="000000" w:themeColor="text1"/>
        </w:rPr>
        <w:t xml:space="preserve">Wykonawca został wybrany w wyniku zapytania ofertowego (ZO) zgodnie z </w:t>
      </w:r>
      <w:r w:rsidRPr="00146566">
        <w:rPr>
          <w:rFonts w:ascii="Times New Roman" w:hAnsi="Times New Roman"/>
        </w:rPr>
        <w:t>§ 6</w:t>
      </w:r>
      <w:r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i/>
          <w:color w:val="000000" w:themeColor="text1"/>
        </w:rPr>
        <w:t xml:space="preserve">Regulaminu </w:t>
      </w:r>
      <w:r w:rsidR="00146566" w:rsidRPr="00146566">
        <w:rPr>
          <w:rFonts w:ascii="Times New Roman" w:hAnsi="Times New Roman"/>
          <w:i/>
          <w:color w:val="000000" w:themeColor="text1"/>
        </w:rPr>
        <w:t>U</w:t>
      </w:r>
      <w:r w:rsidRPr="00146566">
        <w:rPr>
          <w:rFonts w:ascii="Times New Roman" w:hAnsi="Times New Roman"/>
          <w:i/>
          <w:color w:val="000000" w:themeColor="text1"/>
        </w:rPr>
        <w:t xml:space="preserve">dzielania </w:t>
      </w:r>
      <w:r w:rsidR="00146566" w:rsidRPr="00146566">
        <w:rPr>
          <w:rFonts w:ascii="Times New Roman" w:hAnsi="Times New Roman"/>
          <w:i/>
          <w:color w:val="000000" w:themeColor="text1"/>
        </w:rPr>
        <w:t>Z</w:t>
      </w:r>
      <w:r w:rsidRPr="00146566">
        <w:rPr>
          <w:rFonts w:ascii="Times New Roman" w:hAnsi="Times New Roman"/>
          <w:i/>
          <w:color w:val="000000" w:themeColor="text1"/>
        </w:rPr>
        <w:t xml:space="preserve">amówień </w:t>
      </w:r>
      <w:r w:rsidR="00146566" w:rsidRPr="00146566">
        <w:rPr>
          <w:rFonts w:ascii="Times New Roman" w:hAnsi="Times New Roman"/>
          <w:i/>
          <w:color w:val="000000" w:themeColor="text1"/>
        </w:rPr>
        <w:t>P</w:t>
      </w:r>
      <w:r w:rsidRPr="00146566">
        <w:rPr>
          <w:rFonts w:ascii="Times New Roman" w:hAnsi="Times New Roman"/>
          <w:i/>
          <w:color w:val="000000" w:themeColor="text1"/>
        </w:rPr>
        <w:t xml:space="preserve">ublicznych </w:t>
      </w:r>
      <w:r w:rsidRPr="00146566">
        <w:rPr>
          <w:rFonts w:ascii="Times New Roman" w:hAnsi="Times New Roman"/>
          <w:color w:val="000000" w:themeColor="text1"/>
        </w:rPr>
        <w:t>wprowadzonego Zarządzeniem Nr SK. 0050.4.2021</w:t>
      </w:r>
      <w:r w:rsidR="0038040D"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color w:val="000000" w:themeColor="text1"/>
        </w:rPr>
        <w:t>Wójta Gminy Świerzno z dnia 7 stycznia 2021 r.</w:t>
      </w:r>
    </w:p>
    <w:p w14:paraId="33B27723" w14:textId="77777777" w:rsidR="00146566" w:rsidRPr="00146566" w:rsidRDefault="00146566" w:rsidP="00146566">
      <w:pPr>
        <w:pStyle w:val="Bezodstpw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43BF51CC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2.</w:t>
      </w:r>
    </w:p>
    <w:p w14:paraId="1DB1CDF0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Przedmiot umowy</w:t>
      </w:r>
    </w:p>
    <w:p w14:paraId="493626F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3D817CBD" w14:textId="269283F3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 xml:space="preserve">Zgodnie ze złożoną ofertą w dniu </w:t>
      </w:r>
      <w:r w:rsidR="0038040D" w:rsidRPr="00146566">
        <w:rPr>
          <w:rFonts w:ascii="Times New Roman" w:hAnsi="Times New Roman"/>
          <w:b/>
          <w:color w:val="000000" w:themeColor="text1"/>
        </w:rPr>
        <w:t>…………………….</w:t>
      </w:r>
      <w:r w:rsidRPr="00146566">
        <w:rPr>
          <w:rFonts w:ascii="Times New Roman" w:hAnsi="Times New Roman"/>
          <w:color w:val="000000" w:themeColor="text1"/>
        </w:rPr>
        <w:t>. Zamawiający zleca, a Wykonawca przyjmuje do wykonania zadanie pn.:</w:t>
      </w:r>
      <w:r w:rsidR="00146566" w:rsidRPr="00146566">
        <w:rPr>
          <w:rFonts w:ascii="Times New Roman" w:hAnsi="Times New Roman"/>
          <w:b/>
          <w:bCs/>
          <w:spacing w:val="4"/>
        </w:rPr>
        <w:t xml:space="preserve"> </w:t>
      </w:r>
      <w:r w:rsidR="00AA40B0" w:rsidRPr="00AA40B0">
        <w:rPr>
          <w:rFonts w:ascii="Times New Roman" w:hAnsi="Times New Roman"/>
          <w:b/>
          <w:bCs/>
          <w:spacing w:val="4"/>
        </w:rPr>
        <w:t>„Remont kominów w lokalach mieszkalnych stanowiących własność Gminy Świerzno”.</w:t>
      </w:r>
    </w:p>
    <w:p w14:paraId="2B9B428B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</w:rPr>
        <w:t xml:space="preserve">Szczegółowy zakres przedmiotu zamówienia określa  Przedmiar robót. </w:t>
      </w:r>
    </w:p>
    <w:p w14:paraId="7E5486D7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>Przedmiot umowy należy wykonać zgodnie z obowiązującymi przepisami prawa, sztuką budowlaną, wiedzą techniczną, zawartą z zamawiającym umową, uzgodnieniami z zamawiającym dokonanymi w trakcie realizacji przedmiotu zamówienia.</w:t>
      </w:r>
    </w:p>
    <w:p w14:paraId="302AACBA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</w:rPr>
      </w:pPr>
    </w:p>
    <w:p w14:paraId="0BC5D6B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3.</w:t>
      </w:r>
    </w:p>
    <w:p w14:paraId="3FCB5159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Materiały i urządzenia</w:t>
      </w:r>
    </w:p>
    <w:p w14:paraId="75FC8A83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Przedmiot umowy winien być wykonany z materiałów własnych wykonawcy.</w:t>
      </w:r>
    </w:p>
    <w:p w14:paraId="745AB2DB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Materiały, o których mowa w ust. 1, muszą być nieużywane i fabrycznie nowe oraz odpowiadać, co do jakości wymaganiom jakościowym określonym w </w:t>
      </w:r>
      <w:r w:rsidRPr="00146566">
        <w:rPr>
          <w:rFonts w:ascii="Times New Roman" w:hAnsi="Times New Roman" w:cs="Times New Roman"/>
        </w:rPr>
        <w:t>niniejszej umowie i jej załącznikach</w:t>
      </w:r>
      <w:r w:rsidRPr="00146566">
        <w:rPr>
          <w:rFonts w:ascii="Times New Roman" w:hAnsi="Times New Roman" w:cs="Times New Roman"/>
          <w:color w:val="000000"/>
        </w:rPr>
        <w:t xml:space="preserve">. </w:t>
      </w:r>
    </w:p>
    <w:p w14:paraId="568C71B8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Wykonawca zobowiązany jest posiadać i na każde żądanie zamawiającego lub</w:t>
      </w:r>
      <w:r w:rsidRPr="00146566">
        <w:rPr>
          <w:rFonts w:ascii="Times New Roman" w:hAnsi="Times New Roman" w:cs="Times New Roman"/>
        </w:rPr>
        <w:t xml:space="preserve"> inspektora nadzoru </w:t>
      </w:r>
      <w:r w:rsidRPr="00146566">
        <w:rPr>
          <w:rFonts w:ascii="Times New Roman" w:hAnsi="Times New Roman" w:cs="Times New Roman"/>
          <w:color w:val="000000"/>
        </w:rPr>
        <w:t xml:space="preserve">okazać, w stosunku do wskazanych materiałów dokumenty stwierdzające dopuszczenie materiału do obrotu i powszechnego stosowania m.in. certyfikat na znak bezpieczeństwa, certyfikat lub deklarację zgodności z Polską Normą lub z aprobatą techniczną. </w:t>
      </w:r>
    </w:p>
    <w:p w14:paraId="64F38AEA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Na żądanie zamawiającego wykonawca zapewni niezbędne oprzyrządowanie, potencjał ludzki oraz materiały wymagane do zbadania jakości robót oraz do sprawdzenia jakości użytych materiałów.</w:t>
      </w:r>
    </w:p>
    <w:p w14:paraId="6E252280" w14:textId="0539FDE3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Jeżeli w rezultacie przeprowadzenia badań, o których mowa w ust. 4, okaże się, że zastosowane </w:t>
      </w:r>
      <w:r w:rsidRPr="00146566">
        <w:rPr>
          <w:rFonts w:ascii="Times New Roman" w:hAnsi="Times New Roman" w:cs="Times New Roman"/>
          <w:color w:val="000000"/>
        </w:rPr>
        <w:lastRenderedPageBreak/>
        <w:t>materiały bądź wykonanie robót jest niezgodne z umową, to koszty tych badań obciążają wykonawcę, jeżeli zaś wyniki badań wykażą, że materiały bądź wykonanie robót są zgodne z</w:t>
      </w:r>
      <w:r w:rsidR="00146566">
        <w:rPr>
          <w:rFonts w:ascii="Times New Roman" w:hAnsi="Times New Roman" w:cs="Times New Roman"/>
          <w:color w:val="000000"/>
        </w:rPr>
        <w:t> </w:t>
      </w:r>
      <w:r w:rsidRPr="00146566">
        <w:rPr>
          <w:rFonts w:ascii="Times New Roman" w:hAnsi="Times New Roman" w:cs="Times New Roman"/>
          <w:color w:val="000000"/>
        </w:rPr>
        <w:t xml:space="preserve">umową, to koszty tych badań obciążają zamawiającego. </w:t>
      </w:r>
    </w:p>
    <w:p w14:paraId="21A96D22" w14:textId="77777777" w:rsidR="000A6874" w:rsidRPr="00146566" w:rsidRDefault="000A6874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CC62BA" w14:textId="77777777" w:rsidR="003A0D72" w:rsidRPr="00146566" w:rsidRDefault="003A0D72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AF46E4E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4.</w:t>
      </w:r>
    </w:p>
    <w:p w14:paraId="3E38A68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Ubezpieczenie Wykonawcy</w:t>
      </w:r>
    </w:p>
    <w:p w14:paraId="1E59CDE2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sz w:val="22"/>
          <w:szCs w:val="22"/>
        </w:rPr>
        <w:t>Wykonawca ponosi pełną odpowiedzialność materialną za szkody spowodowane w czasie wykonywania robót.</w:t>
      </w:r>
    </w:p>
    <w:p w14:paraId="763C1118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00000A"/>
          <w:sz w:val="22"/>
          <w:szCs w:val="22"/>
        </w:rPr>
        <w:t>Odpowiedzialność wykonawcy za teren budowy rozpoczyna się z dniem przekazania terenu budowy przez zamawiającego i trwa do dnia odbioru końcowego.</w:t>
      </w:r>
    </w:p>
    <w:p w14:paraId="7968B62F" w14:textId="5EB0E9E0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auto"/>
          <w:sz w:val="22"/>
          <w:szCs w:val="22"/>
        </w:rPr>
        <w:t>Wykonawca zobowiązany jest posiadać przez cały okres trwania umowy ubezpieczenie od odpowiedzialności cywilnej w zakresie prowadzonej działalności związanej z przedmiotem umowy</w:t>
      </w:r>
      <w:r w:rsidR="00372B54" w:rsidRPr="00146566">
        <w:rPr>
          <w:color w:val="auto"/>
          <w:sz w:val="22"/>
          <w:szCs w:val="22"/>
        </w:rPr>
        <w:t xml:space="preserve"> na sumę nie mniejszą niż 50 000,00 zł. brutto</w:t>
      </w:r>
    </w:p>
    <w:p w14:paraId="41221BA4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rFonts w:eastAsia="Calibri"/>
          <w:color w:val="auto"/>
          <w:sz w:val="22"/>
          <w:szCs w:val="22"/>
        </w:rPr>
        <w:t>W przypadku wystąpienia bezpośrednio do zamawiającego z roszczeniami wynikającymi z działania lub zaniechania wykonawcy, wykonawca zobowiązuje się niezwłocznie zwrócić zamawiającemu wszelkie koszty przez niego poniesione, w tym kwoty zasądzone prawomocnymi wyrokami łącznie z kosztami</w:t>
      </w:r>
      <w:r w:rsidRPr="00146566">
        <w:rPr>
          <w:bCs/>
          <w:color w:val="auto"/>
          <w:sz w:val="22"/>
          <w:szCs w:val="22"/>
        </w:rPr>
        <w:t xml:space="preserve"> </w:t>
      </w:r>
      <w:r w:rsidRPr="00146566">
        <w:rPr>
          <w:rFonts w:eastAsia="Calibri"/>
          <w:color w:val="auto"/>
          <w:sz w:val="22"/>
          <w:szCs w:val="22"/>
        </w:rPr>
        <w:t>zastępstwa procesowego.</w:t>
      </w:r>
    </w:p>
    <w:p w14:paraId="548B3213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0C5F004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0CF86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5.</w:t>
      </w:r>
    </w:p>
    <w:p w14:paraId="3BA1E6F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Obowiązki Stron</w:t>
      </w:r>
    </w:p>
    <w:p w14:paraId="4D26C5C8" w14:textId="77777777" w:rsidR="00AB708A" w:rsidRPr="00146566" w:rsidRDefault="00AB708A" w:rsidP="00AB708A">
      <w:pPr>
        <w:pStyle w:val="Default"/>
        <w:numPr>
          <w:ilvl w:val="0"/>
          <w:numId w:val="9"/>
        </w:numPr>
        <w:tabs>
          <w:tab w:val="left" w:pos="360"/>
        </w:tabs>
        <w:ind w:left="284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Zamawiający zobowiązany jest do:</w:t>
      </w:r>
    </w:p>
    <w:p w14:paraId="637E7600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przekazania miejsca robót,</w:t>
      </w:r>
    </w:p>
    <w:p w14:paraId="0581D0DE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dokonania odbioru końcowego należycie wykonanego przedmiotu umowy, </w:t>
      </w:r>
    </w:p>
    <w:p w14:paraId="60369995" w14:textId="77777777" w:rsidR="00AB708A" w:rsidRPr="00146566" w:rsidRDefault="00AB708A" w:rsidP="00146566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zapłaty należnego wynagrodzenia za wykonanie przedmiotu umowy.</w:t>
      </w:r>
    </w:p>
    <w:p w14:paraId="29AEC72A" w14:textId="77777777" w:rsidR="00AB708A" w:rsidRPr="00146566" w:rsidRDefault="00AB708A" w:rsidP="00AB708A">
      <w:pPr>
        <w:pStyle w:val="Default"/>
        <w:tabs>
          <w:tab w:val="left" w:pos="360"/>
        </w:tabs>
        <w:ind w:left="360" w:hanging="360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2. Wykonawca zobowiązany jest do:</w:t>
      </w:r>
    </w:p>
    <w:p w14:paraId="311B6E8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przejęcia miejsca robót,</w:t>
      </w:r>
    </w:p>
    <w:p w14:paraId="046BE379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auto"/>
          <w:sz w:val="22"/>
          <w:szCs w:val="22"/>
        </w:rPr>
        <w:t>składowania materiałów i urządzeń w sposób nie stwarzający przeszkód</w:t>
      </w:r>
      <w:r w:rsidRPr="00146566">
        <w:rPr>
          <w:color w:val="00000A"/>
          <w:sz w:val="22"/>
          <w:szCs w:val="22"/>
        </w:rPr>
        <w:t xml:space="preserve"> komunikacyjnych, </w:t>
      </w:r>
    </w:p>
    <w:p w14:paraId="3A0255C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gospodarowania na własny koszt odpadami, powstającymi w wyniku realizacji zadania przy przestrzeganiu obowiązujących w tym zakresie przepisów prawa,  w szczególności obowiązujących przepisów ustawy o odpadach,</w:t>
      </w:r>
    </w:p>
    <w:p w14:paraId="06A25FD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przekazania zamawiającemu informacji, o wytworzonych podczas prowadzenia prac budowlanych, odpadach oraz o sposobie ich gospodarowania i utylizacji,</w:t>
      </w:r>
    </w:p>
    <w:p w14:paraId="1E43375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niezwłocznego informowania zamawiającego o zaistniałych przeszkodach i trudnościach mogących wpłynąć na jakość wykonywanych robót albo opóźnienie w realizacji przedmiotu umowy lub terminu zakończenia wykonania umowy, </w:t>
      </w:r>
    </w:p>
    <w:p w14:paraId="13AF9B1E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uporządkowania terenu budowy po zakończeniu robót i przekazania go zamawiającemu w terminie ustalonym na odbiór, </w:t>
      </w:r>
    </w:p>
    <w:p w14:paraId="52DE8771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przygotowania i zgłoszenia robót budowlanych do odbiorów, uczestniczenia w czynnościach odbiorów,</w:t>
      </w:r>
    </w:p>
    <w:p w14:paraId="3DFEE712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niezwłocznego usunięcia, własnym staraniem i na koszt własny ewentualnych szkód powstałych z tytułu realizacji przez wykonawcę przedmiotu umowy</w:t>
      </w:r>
    </w:p>
    <w:p w14:paraId="76F38264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udostępniania terenu budowy w celu wykonania przez zamawiającego badań sprawdzających poprawność robót budowlanych,</w:t>
      </w:r>
    </w:p>
    <w:p w14:paraId="76DE22E5" w14:textId="77777777" w:rsidR="00AB708A" w:rsidRPr="00146566" w:rsidRDefault="00AB708A" w:rsidP="00146566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udziału w przeglądach gwarancyjnych - na pisemne wezwanie zamawiającego i zapewnienie usunięcia stwierdzonych podczas tych przeglądów wad.</w:t>
      </w:r>
    </w:p>
    <w:p w14:paraId="42EDB309" w14:textId="77777777" w:rsidR="00AB708A" w:rsidRPr="00146566" w:rsidRDefault="00AB708A" w:rsidP="00146566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spacing w:after="120"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Wykonawca ponosi odpowiedzialność za bezpieczeństwo i higienę pracy na terenie budowy oraz obszarze, który wykorzystywany jest podczas realizacji przedmiotu umowy. Wykonawca </w:t>
      </w:r>
      <w:r w:rsidRPr="00146566">
        <w:rPr>
          <w:color w:val="auto"/>
          <w:sz w:val="22"/>
          <w:szCs w:val="22"/>
        </w:rPr>
        <w:lastRenderedPageBreak/>
        <w:t>zobowiązany jest do wyznaczenia osoby odpowiedzialnej za prowadzenie stałego nadzoru nad wykonawstwem robót budowlanych zgodnie z przepisami BHP. Odpowiedzialność wykonawcy za teren budowy rozpoczyna się z dniem przekazania terenu budowy przez zamawiającego i trwa do dnia odbioru końcowego.</w:t>
      </w:r>
    </w:p>
    <w:p w14:paraId="33FA463F" w14:textId="77777777" w:rsidR="00AB708A" w:rsidRPr="00146566" w:rsidRDefault="00AB708A" w:rsidP="00AB708A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Wykonawca ma obowiązek umożliwienia wstępu na teren budowy osobom wskazanym przez zamawiającego, a także pracownikom organów Państwowego Nadzoru Budowlanego, do których należy wykonywanie zadań określonych ustawą Prawo Budowlane oraz do udostępnienia im danych i informacji wymaganych na podstawie przepisów tej ustawy.</w:t>
      </w:r>
    </w:p>
    <w:p w14:paraId="2365C0E5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</w:rPr>
      </w:pPr>
    </w:p>
    <w:p w14:paraId="5206A7C5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</w:rPr>
      </w:pPr>
    </w:p>
    <w:p w14:paraId="11A5DB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6.</w:t>
      </w:r>
    </w:p>
    <w:p w14:paraId="22D4FEFF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Termin wykonania</w:t>
      </w:r>
    </w:p>
    <w:p w14:paraId="60474D55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2A6EA7C6" w14:textId="747F79B5" w:rsidR="00AB708A" w:rsidRPr="00751A11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751A11">
        <w:rPr>
          <w:rFonts w:ascii="Times New Roman" w:hAnsi="Times New Roman"/>
        </w:rPr>
        <w:t xml:space="preserve">Wykonawca zobowiązuje się wykonać przedmiot umowy w terminie </w:t>
      </w:r>
      <w:r w:rsidR="00BC359F" w:rsidRPr="00E058E2">
        <w:rPr>
          <w:rFonts w:ascii="Times New Roman" w:hAnsi="Times New Roman"/>
          <w:b/>
        </w:rPr>
        <w:t xml:space="preserve">do </w:t>
      </w:r>
      <w:r w:rsidR="00795BF2">
        <w:rPr>
          <w:rFonts w:ascii="Times New Roman" w:hAnsi="Times New Roman"/>
          <w:b/>
        </w:rPr>
        <w:t>30</w:t>
      </w:r>
      <w:r w:rsidR="00751A11" w:rsidRPr="00E058E2">
        <w:rPr>
          <w:rFonts w:ascii="Times New Roman" w:hAnsi="Times New Roman"/>
          <w:b/>
        </w:rPr>
        <w:t>.06.</w:t>
      </w:r>
      <w:r w:rsidR="005A050D" w:rsidRPr="00E058E2">
        <w:rPr>
          <w:rFonts w:ascii="Times New Roman" w:hAnsi="Times New Roman"/>
          <w:b/>
        </w:rPr>
        <w:t>202</w:t>
      </w:r>
      <w:r w:rsidR="00146566" w:rsidRPr="00E058E2">
        <w:rPr>
          <w:rFonts w:ascii="Times New Roman" w:hAnsi="Times New Roman"/>
          <w:b/>
        </w:rPr>
        <w:t>6</w:t>
      </w:r>
      <w:r w:rsidR="005A050D" w:rsidRPr="00E058E2">
        <w:rPr>
          <w:rFonts w:ascii="Times New Roman" w:hAnsi="Times New Roman"/>
          <w:b/>
        </w:rPr>
        <w:t xml:space="preserve"> r.</w:t>
      </w:r>
    </w:p>
    <w:p w14:paraId="72270E00" w14:textId="06C2BA20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146566">
        <w:rPr>
          <w:rFonts w:ascii="Times New Roman" w:hAnsi="Times New Roman"/>
        </w:rPr>
        <w:t>Przekazanie terenu budowy przedmiotu umowy nastąpi w dniu podpisania niniejszej umowy, w</w:t>
      </w:r>
      <w:r w:rsidR="00146566">
        <w:rPr>
          <w:rFonts w:ascii="Times New Roman" w:hAnsi="Times New Roman"/>
        </w:rPr>
        <w:t> </w:t>
      </w:r>
      <w:r w:rsidRPr="00146566">
        <w:rPr>
          <w:rFonts w:ascii="Times New Roman" w:hAnsi="Times New Roman"/>
        </w:rPr>
        <w:t>formie pisemnego protokołu.</w:t>
      </w:r>
    </w:p>
    <w:p w14:paraId="5F51033E" w14:textId="77777777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  <w:color w:val="FF0000"/>
        </w:rPr>
      </w:pPr>
      <w:r w:rsidRPr="00146566">
        <w:rPr>
          <w:rFonts w:ascii="Times New Roman" w:hAnsi="Times New Roman"/>
        </w:rPr>
        <w:t>Za dzień wykonania przedmiotu umowy przyjmuje się dzień pisemnego powiadomienia zamawiającego przez wykonawcę o zakończeniu wszystkich robót budowlanych i gotowości do odbioru końcowego. W przypadku nie odebrania przez zamawiającego przedmiotu umowy uznaje się, że termin wykonania przedmiotu umowy określony w ust. 1 nie został dotrzymany, w takim przypadku, za dzień wykonania przedmiotu umowy przyjmuje się dzień pisemnego powiadomienia zamawiającego przez wykonawcę o usunięciu wszystkich wad stwierdzonych podczas czynności odbiorowych.</w:t>
      </w:r>
    </w:p>
    <w:p w14:paraId="5F6DDBC8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  <w:i/>
          <w:color w:val="FF0000"/>
        </w:rPr>
      </w:pPr>
    </w:p>
    <w:p w14:paraId="41F65B6F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231E791C" w14:textId="77777777" w:rsidR="00AB708A" w:rsidRPr="00146566" w:rsidRDefault="00AB708A" w:rsidP="00AB708A">
      <w:pPr>
        <w:pStyle w:val="Bezodstpw"/>
        <w:tabs>
          <w:tab w:val="left" w:pos="37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sz w:val="24"/>
          <w:szCs w:val="24"/>
        </w:rPr>
        <w:t>§ 7.</w:t>
      </w:r>
    </w:p>
    <w:p w14:paraId="6318DB18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Wynagrodzenie</w:t>
      </w:r>
    </w:p>
    <w:p w14:paraId="4B9A233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345428D" w14:textId="788F16B0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Z tytułu należytego wykonania przedmiotu umowy, zamawiający zapłaci wykonawcy wynagrodzenie ryczałtowe w wysokości </w:t>
      </w:r>
      <w:bookmarkStart w:id="0" w:name="_Hlk226015450"/>
      <w:r w:rsidR="0038040D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bookmarkEnd w:id="0"/>
      <w:r w:rsidRPr="00146566">
        <w:rPr>
          <w:color w:val="000000"/>
          <w:sz w:val="22"/>
          <w:szCs w:val="22"/>
        </w:rPr>
        <w:t xml:space="preserve">zł netto, powiększone o 23 % podatku VAT, co stanowi kwotę </w:t>
      </w:r>
      <w:r w:rsidR="00955F20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r w:rsidRPr="00146566">
        <w:rPr>
          <w:b/>
          <w:color w:val="000000"/>
          <w:sz w:val="22"/>
          <w:szCs w:val="22"/>
        </w:rPr>
        <w:t>zł brutto</w:t>
      </w:r>
      <w:r w:rsidRPr="00146566">
        <w:rPr>
          <w:color w:val="000000"/>
          <w:sz w:val="22"/>
          <w:szCs w:val="22"/>
        </w:rPr>
        <w:t>, słow</w:t>
      </w:r>
      <w:r w:rsidR="00B56B62" w:rsidRPr="00146566">
        <w:rPr>
          <w:color w:val="000000"/>
          <w:sz w:val="22"/>
          <w:szCs w:val="22"/>
        </w:rPr>
        <w:t>nie:</w:t>
      </w:r>
      <w:r w:rsidR="00955F20">
        <w:rPr>
          <w:color w:val="000000"/>
          <w:sz w:val="22"/>
          <w:szCs w:val="22"/>
        </w:rPr>
        <w:t> </w:t>
      </w:r>
      <w:r w:rsidR="00B56B62" w:rsidRPr="00146566">
        <w:rPr>
          <w:color w:val="000000"/>
          <w:sz w:val="22"/>
          <w:szCs w:val="22"/>
        </w:rPr>
        <w:t>(</w:t>
      </w:r>
      <w:r w:rsidR="0038040D" w:rsidRPr="00146566">
        <w:rPr>
          <w:color w:val="000000"/>
          <w:sz w:val="22"/>
          <w:szCs w:val="22"/>
        </w:rPr>
        <w:t>……………………………………………………………………….</w:t>
      </w:r>
      <w:r w:rsidR="005750A5" w:rsidRPr="00146566">
        <w:rPr>
          <w:color w:val="000000"/>
          <w:sz w:val="22"/>
          <w:szCs w:val="22"/>
        </w:rPr>
        <w:t xml:space="preserve"> </w:t>
      </w:r>
      <w:r w:rsidRPr="00146566">
        <w:rPr>
          <w:color w:val="000000"/>
          <w:sz w:val="22"/>
          <w:szCs w:val="22"/>
        </w:rPr>
        <w:t>złotych brutto)</w:t>
      </w:r>
      <w:r w:rsidR="007D218B" w:rsidRPr="00146566">
        <w:rPr>
          <w:color w:val="000000"/>
          <w:sz w:val="22"/>
          <w:szCs w:val="22"/>
        </w:rPr>
        <w:t>.</w:t>
      </w:r>
    </w:p>
    <w:p w14:paraId="4317120F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ramach wynagrodzenia umownego, o którym mowa w ust. 1, wykonawca ponosi także koszty wszelkich opłat oraz koszty przeprowadzenia wszystkich prób, badań, sprawdzeń, przeglądów, pomiarów, odbiorów niezbędnych do wykonania robót budowlanych oraz do przekazania przedmiotu umowy do użytkowania.</w:t>
      </w:r>
    </w:p>
    <w:p w14:paraId="671CA695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W przypadku gdy do wykonania przedmiotu umowy wystąpi konieczność wykonania robót dodatkowych, czyli robót nieprzewidzianych w Przedmiarze robót stanowiącym załącznik  do niniejszej umowy a koniecznych do wykonania przedmiotu umowy,  może nastąpić jedynie na podstawie protokołu konieczności zatwierdzonego przez zamawiającego. Bez uprzedniej zgody zamawiającego roboty dodatkowe mogą być wykonywane jedynie w przypadku niebezpieczeństwa lub konieczności zapobieżenia awarii. </w:t>
      </w:r>
    </w:p>
    <w:p w14:paraId="512F99DD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przypadku ustawowej zmiany stawki podatku VAT na wykonanie robót lub obiektów objętych niniejszą umową, kwota wynagrodzenia zawierająca podatek od towarów i usług (VAT) zostanie odpowiednio zmieniona aneksem do niniejszej umowy.</w:t>
      </w:r>
    </w:p>
    <w:p w14:paraId="2A2E972B" w14:textId="366262B6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Wykonawca nie może przenosić wierzytelności wynikających z niniejszej umowy na osoby trzecie, ani rozporządzać nimi w jakiejkolwiek prawem przewidzianej formie bez zgody zamawiającego. Bez zgody zamawiającego wykonawca nie może również zawrzeć umowy z osobą trzecią o</w:t>
      </w:r>
      <w:r w:rsidR="00CA6AB3">
        <w:rPr>
          <w:color w:val="000000"/>
          <w:sz w:val="22"/>
          <w:szCs w:val="22"/>
        </w:rPr>
        <w:t> </w:t>
      </w:r>
      <w:r w:rsidRPr="00146566">
        <w:rPr>
          <w:color w:val="000000"/>
          <w:sz w:val="22"/>
          <w:szCs w:val="22"/>
        </w:rPr>
        <w:t xml:space="preserve">podstawienie w prawa wierzyciela (art. 518 K.C.), ani dokonywać żadnej innej czynności prawnej rodzącej taki skutek. Wierzytelność z umowy jest wierzytelnością warunkową i będzie przysługiwać </w:t>
      </w:r>
      <w:r w:rsidRPr="00146566">
        <w:rPr>
          <w:color w:val="000000"/>
          <w:sz w:val="22"/>
          <w:szCs w:val="22"/>
        </w:rPr>
        <w:lastRenderedPageBreak/>
        <w:t>Cedentowi pod warunkiem realizacji przez niego wszelkich wymienionych w umowie obowiązków oraz z zastrzeżeniem skuteczności wszelkich praw dłużnika względem cedenta określonych w umowie.</w:t>
      </w:r>
    </w:p>
    <w:p w14:paraId="7E176AA4" w14:textId="77777777" w:rsidR="00497621" w:rsidRDefault="00497621" w:rsidP="00AB708A">
      <w:pPr>
        <w:jc w:val="both"/>
        <w:rPr>
          <w:color w:val="000000"/>
          <w:sz w:val="24"/>
          <w:szCs w:val="24"/>
        </w:rPr>
      </w:pPr>
    </w:p>
    <w:p w14:paraId="68B24925" w14:textId="77777777" w:rsidR="00497621" w:rsidRPr="00146566" w:rsidRDefault="00497621" w:rsidP="00AB708A">
      <w:pPr>
        <w:jc w:val="both"/>
        <w:rPr>
          <w:color w:val="000000"/>
          <w:sz w:val="24"/>
          <w:szCs w:val="24"/>
        </w:rPr>
      </w:pPr>
    </w:p>
    <w:p w14:paraId="764D6858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8.</w:t>
      </w:r>
    </w:p>
    <w:p w14:paraId="12A8F866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Rozliczenie i terminy płatności</w:t>
      </w:r>
    </w:p>
    <w:p w14:paraId="774E216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0B64E0D6" w14:textId="77777777" w:rsidR="00AB708A" w:rsidRPr="00955F20" w:rsidRDefault="00AB708A" w:rsidP="00955F20">
      <w:pPr>
        <w:pStyle w:val="Akapitzlist4"/>
        <w:numPr>
          <w:ilvl w:val="0"/>
          <w:numId w:val="15"/>
        </w:numPr>
        <w:spacing w:after="120"/>
        <w:ind w:left="284" w:hanging="284"/>
        <w:jc w:val="both"/>
        <w:rPr>
          <w:rFonts w:cs="Times New Roman"/>
          <w:sz w:val="22"/>
          <w:szCs w:val="22"/>
        </w:rPr>
      </w:pPr>
      <w:r w:rsidRPr="00955F20">
        <w:rPr>
          <w:rFonts w:cs="Times New Roman"/>
          <w:sz w:val="22"/>
          <w:szCs w:val="22"/>
        </w:rPr>
        <w:t>Wynagrodzenie wykonawcy za należyte wykonanie przedmiotu umowy, zostanie zapłacone jednorazowo na podstawie faktury końcowej wystawionej po wykonaniu i odbiorze przedmiotu umowy.</w:t>
      </w:r>
    </w:p>
    <w:p w14:paraId="38123900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Podstawą do wystawienia faktury końcowej stanowi podpisany przez zamawiającego protokół odbioru końcowego potwierdzający wykonanie przedmiotu umowy zgodnie z umową i oświadczenie wykonawcy o wykonaniu robót budowlanych stanowiących przedmiot umowy samodzielnie albo dokumentów związanych z podwykonawcami, o których mowa w ust. 3.</w:t>
      </w:r>
    </w:p>
    <w:p w14:paraId="2E2184E0" w14:textId="293FFD89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W przypadku braku dokumentów stanowiących podstawę wystawienia faktury, o których mowa w</w:t>
      </w:r>
      <w:r w:rsidR="00955F20">
        <w:rPr>
          <w:sz w:val="22"/>
          <w:szCs w:val="22"/>
        </w:rPr>
        <w:t> </w:t>
      </w:r>
      <w:r w:rsidRPr="00955F20">
        <w:rPr>
          <w:sz w:val="22"/>
          <w:szCs w:val="22"/>
        </w:rPr>
        <w:t>ust. 2, faktura zostanie uznana za wystawioną nieprawidłowo i zostanie zwrócona wykonawcy celem korekty, bez obowiązku po stronie zamawiającego zapłaty odsetek za okres w którym wykonawca dostarczy wymagane dokumenty wraz z prawidłowo wystawioną fakturą.</w:t>
      </w:r>
    </w:p>
    <w:p w14:paraId="56F350FA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 xml:space="preserve">Zamawiający ma obowiązek zapłaty prawidłowo wystawionej faktury przelewem na rachunek bankowy podany w fakturze, w </w:t>
      </w:r>
      <w:r w:rsidRPr="00955F20">
        <w:rPr>
          <w:b/>
          <w:sz w:val="22"/>
          <w:szCs w:val="22"/>
        </w:rPr>
        <w:t>terminie 14 dni</w:t>
      </w:r>
      <w:r w:rsidRPr="00955F20">
        <w:rPr>
          <w:sz w:val="22"/>
          <w:szCs w:val="22"/>
        </w:rPr>
        <w:t xml:space="preserve"> licząc od daty doręczenia </w:t>
      </w:r>
      <w:r w:rsidRPr="00955F20">
        <w:rPr>
          <w:rFonts w:eastAsia="Calibri"/>
          <w:sz w:val="22"/>
          <w:szCs w:val="22"/>
        </w:rPr>
        <w:t>prawidłowo wystawionej faktury VAT</w:t>
      </w:r>
      <w:r w:rsidRPr="00955F20">
        <w:rPr>
          <w:sz w:val="22"/>
          <w:szCs w:val="22"/>
        </w:rPr>
        <w:t xml:space="preserve">  do siedziby zamawiającego.</w:t>
      </w:r>
    </w:p>
    <w:p w14:paraId="4F766B39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Zapłatę uznaje się za dokonaną w dniu uznania rachunku bankowego zamawiającego.</w:t>
      </w:r>
    </w:p>
    <w:p w14:paraId="0CFC52D6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C77EDF3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70289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9.</w:t>
      </w:r>
    </w:p>
    <w:p w14:paraId="4754537E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Odbiory</w:t>
      </w:r>
    </w:p>
    <w:p w14:paraId="0913D6B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Roboty zanikające i ulegające zakryciu podlegają odrębnym odbiorom w terminie </w:t>
      </w:r>
      <w:r w:rsidRPr="00955F20">
        <w:rPr>
          <w:rFonts w:ascii="Times New Roman" w:hAnsi="Times New Roman" w:cs="Times New Roman"/>
        </w:rPr>
        <w:br/>
      </w:r>
      <w:r w:rsidRPr="00955F20">
        <w:rPr>
          <w:rFonts w:ascii="Times New Roman" w:hAnsi="Times New Roman" w:cs="Times New Roman"/>
          <w:b/>
        </w:rPr>
        <w:t>3 dni roboczych</w:t>
      </w:r>
      <w:r w:rsidRPr="00955F20">
        <w:rPr>
          <w:rFonts w:ascii="Times New Roman" w:hAnsi="Times New Roman" w:cs="Times New Roman"/>
        </w:rPr>
        <w:t xml:space="preserve"> od daty zgłoszenia zamawiającemu przez wykonawcę gotowości do ich odbioru. W przypadku nie przystąpienia w powyższym terminie zamawiającego do odbioru robót zanikających lub ulegających zakryciu wykonawca upoważniony jest do jednostronnego odbioru tych robót.</w:t>
      </w:r>
    </w:p>
    <w:p w14:paraId="59206745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wykonawca nie dopełni obowiązku poinformowania zamawiającego i zakryje roboty ulegające zakryciu i zanikające, na żądanie zamawiającego zobowiązany jest odkryć roboty lub wykonać otwory niezbędne do zbadania robót, a następnie przywrócić roboty do stanu poprzedniego, na koszt własny.</w:t>
      </w:r>
    </w:p>
    <w:p w14:paraId="4B269E87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Odbiór robót ulegających zakryciu lub zanikających następuje na podstawie protokołu odbioru technicznego  robót.</w:t>
      </w:r>
    </w:p>
    <w:p w14:paraId="239C806E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Po zakończeniu wszystkich robót budowlanych objętych przedmiotem umowy,  wykonawca zawiadomi zamawiającego o gotowości do odbioru robót budowlanych objętych przedmiotem umowy. </w:t>
      </w:r>
    </w:p>
    <w:p w14:paraId="45F7B83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Odbiorem końcowym wykonawca przekaże zamawiającemu przedmiot umowy, po stwierdzeniu jego zgodności z aktualnymi normami i przepisami technicznymi oraz zasadami sztuki budowlanej. </w:t>
      </w:r>
    </w:p>
    <w:p w14:paraId="4B627E3A" w14:textId="08DDDFBA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Odbiór końcowy przedmiotu umowy nastąpi w ciągu </w:t>
      </w:r>
      <w:r w:rsidRPr="00955F20">
        <w:rPr>
          <w:rFonts w:ascii="Times New Roman" w:hAnsi="Times New Roman" w:cs="Times New Roman"/>
          <w:b/>
        </w:rPr>
        <w:t>5 dni roboczych</w:t>
      </w:r>
      <w:r w:rsidRPr="00955F20">
        <w:rPr>
          <w:rFonts w:ascii="Times New Roman" w:hAnsi="Times New Roman" w:cs="Times New Roman"/>
        </w:rPr>
        <w:t xml:space="preserve"> od daty otrzymania przez zamawiającego powiadomienia o osiągnięciu gotowości do  odbioru końcowego. Zamawiający wyznacza termin rozpoczęcia procesu odbioru. W czynnościach odbioru będą brali udział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szczególności</w:t>
      </w:r>
      <w:r w:rsidR="00955F20">
        <w:rPr>
          <w:rFonts w:ascii="Times New Roman" w:hAnsi="Times New Roman" w:cs="Times New Roman"/>
        </w:rPr>
        <w:t>:</w:t>
      </w:r>
    </w:p>
    <w:p w14:paraId="1C916105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after="0" w:line="240" w:lineRule="auto"/>
        <w:ind w:left="1077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przedstawiciel zamawiającego, </w:t>
      </w:r>
    </w:p>
    <w:p w14:paraId="1043D084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lastRenderedPageBreak/>
        <w:t>przedstawiciel wykonawcy.</w:t>
      </w:r>
    </w:p>
    <w:p w14:paraId="14A30750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 czynności odbioru robót budowlanych zamawiający sporządza protokół zawierający wszelkie ustalenia dokonane w toku poszczególnych odbiorów. </w:t>
      </w:r>
    </w:p>
    <w:p w14:paraId="4D5C33BF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 toku czynności odbioru zostaną stwierdzone wady to zamawiającemu przysługują następujące uprawnienia:</w:t>
      </w:r>
    </w:p>
    <w:p w14:paraId="6539FC41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6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a) jeżeli wady nie nadają się do usunięcia to:</w:t>
      </w:r>
    </w:p>
    <w:p w14:paraId="7C8F2998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umożliwiają one użytkowanie przedmiotu umowy zgodnie z przeznaczeniem, zamawiający może odebrać przedmiot odbioru i obniżyć odpowiednio wynagrodzenie wykonawcy,</w:t>
      </w:r>
    </w:p>
    <w:p w14:paraId="1B3BA036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jeżeli uniemożliwiają użytkowanie przedmiotu umowy zgodnie z przeznaczeniem, zamawiający może odstąpić od umowy lub żądać wykonania przedmiotu umowy po raz drugi na koszt wykonawcy, </w:t>
      </w:r>
    </w:p>
    <w:p w14:paraId="597DF1FC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5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b) jeżeli wady nadają się do usunięcia to zamawiający może:</w:t>
      </w:r>
    </w:p>
    <w:p w14:paraId="4FB93D7E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odmówić odbioru do czasu usunięcia wad; w przypadku odmowy odbioru, zamawiający określa w protokole powód nie odebrania robót i termin usunięcia wad lub</w:t>
      </w:r>
    </w:p>
    <w:p w14:paraId="1078E8A9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dokonać odbioru i wyznaczyć termin usunięcia wad zatrzymując odpowiednią do kosztów usunięcia wad część wynagrodzenia wykonawcy tytułem kaucji gwarancyjnej.</w:t>
      </w:r>
    </w:p>
    <w:p w14:paraId="098265BA" w14:textId="7361C5E1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10. Wykonawca jest zobowiązany do pisemnego zawiadomienia zamawiającego o usunięciu wad stwierdzonych w trakcie odbioru. Odbiór zgłoszonych robót po usunięciu wad nastąpi w terminie </w:t>
      </w:r>
      <w:r w:rsidRPr="00955F20">
        <w:rPr>
          <w:rFonts w:ascii="Times New Roman" w:hAnsi="Times New Roman" w:cs="Times New Roman"/>
          <w:b/>
        </w:rPr>
        <w:t>5</w:t>
      </w:r>
      <w:r w:rsidR="00955F20">
        <w:rPr>
          <w:rFonts w:ascii="Times New Roman" w:hAnsi="Times New Roman" w:cs="Times New Roman"/>
          <w:b/>
        </w:rPr>
        <w:t> </w:t>
      </w:r>
      <w:r w:rsidRPr="00955F20">
        <w:rPr>
          <w:rFonts w:ascii="Times New Roman" w:hAnsi="Times New Roman" w:cs="Times New Roman"/>
          <w:b/>
        </w:rPr>
        <w:t xml:space="preserve">dni </w:t>
      </w:r>
      <w:r w:rsidRPr="00955F20">
        <w:rPr>
          <w:rFonts w:ascii="Times New Roman" w:hAnsi="Times New Roman" w:cs="Times New Roman"/>
        </w:rPr>
        <w:t xml:space="preserve">roboczych od daty otrzymania zawiadomienia. W czynnościach odbioru będą brali udział przedstawiciel zamawiającego i  przedstawiciel wykonawcy. </w:t>
      </w:r>
    </w:p>
    <w:p w14:paraId="6A854B3D" w14:textId="2AE81DD8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11. Nieusunięcie wad w wyznaczonym terminie spowoduje zlecenie ich wykonania na rachunek i koszt wykonawcy, na co wykonawca wyraża zgodę. Wszelkie powstałe z tego tytułu koszty zamawiający może pokryć z wynagrodzenia należnego wykonawcy z tytułu realizacji niniejszej umowy, na co wykonawca wyraża zgodę.</w:t>
      </w:r>
    </w:p>
    <w:p w14:paraId="16A4459E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27A2A41A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370F8BCD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10.</w:t>
      </w:r>
    </w:p>
    <w:p w14:paraId="6A73034C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Rękojmia i gwarancja jakości</w:t>
      </w:r>
    </w:p>
    <w:p w14:paraId="595273E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</w:rPr>
        <w:t xml:space="preserve">Strony postanawiają, że odpowiedzialność wykonawcy z tytułu rękojmi za wady i gwarancji jakości przedmiotu umowy wynosi </w:t>
      </w:r>
      <w:r w:rsidR="0038040D" w:rsidRPr="00955F20">
        <w:rPr>
          <w:rFonts w:eastAsia="Calibri"/>
        </w:rPr>
        <w:t>12</w:t>
      </w:r>
      <w:r w:rsidRPr="00955F20">
        <w:rPr>
          <w:rFonts w:eastAsia="Calibri"/>
        </w:rPr>
        <w:t xml:space="preserve"> miesięcy </w:t>
      </w:r>
      <w:r w:rsidRPr="00955F20">
        <w:rPr>
          <w:rFonts w:eastAsia="Calibri"/>
          <w:b w:val="0"/>
        </w:rPr>
        <w:t>licząc od dnia odbioru przedmiotu umowy.</w:t>
      </w:r>
    </w:p>
    <w:p w14:paraId="4B35DB2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</w:rPr>
        <w:t>Termin rękojmi za wady oraz gwarancji jakości rozpoczyna bieg z dniem odbioru końcowego przedmiotu umowy</w:t>
      </w:r>
      <w:r w:rsidRPr="00955F20">
        <w:rPr>
          <w:b w:val="0"/>
          <w:bCs w:val="0"/>
        </w:rPr>
        <w:t>.</w:t>
      </w:r>
      <w:r w:rsidRPr="00955F20">
        <w:rPr>
          <w:b w:val="0"/>
        </w:rPr>
        <w:t xml:space="preserve"> Rękojmia i gwarancja obejmuje swoim zakresem rzeczowym roboty budowlane, montażowe oraz zainstalowane materiały.</w:t>
      </w:r>
    </w:p>
    <w:p w14:paraId="6C247C3E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 xml:space="preserve">Zamawiający może dochodzić roszczeń z tytułu rękojmi za wady i gwarancji jakości także po terminie określonym w ust. 1, jeżeli reklamował wadę przed upływem tego terminu. </w:t>
      </w:r>
    </w:p>
    <w:p w14:paraId="4EBF4F0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  <w:bCs w:val="0"/>
        </w:rPr>
        <w:t>Realizacja uprawnień wynikających z rękojmi za wady będzie wykonywana zgodnie z przepisami Kodeksu Cywilnego.</w:t>
      </w:r>
    </w:p>
    <w:p w14:paraId="1C46DC91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Wykonawca jest odpowiedzialny za wszelkie szkody i straty, które spowodował w czasie  usuwania wady.</w:t>
      </w:r>
    </w:p>
    <w:p w14:paraId="65885C2C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Zamawiający pisemnie zgłasza wykonawcy wykrycie wady, jednocześnie określa termin i miejsce oględzin koniecznych do określenia wady i sposobu jej usunięcia. Jeżeli wykonawca nie zgłasza się w terminie określonym przez zamawiającego, zamawiający jednostronnie określa sposób usunięcia wady.</w:t>
      </w:r>
    </w:p>
    <w:p w14:paraId="3B44F859" w14:textId="786BF06D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 przypadku nie usunięcia przez wykonawcę wad stwierdzonych w okresie rękojmi za wady i</w:t>
      </w:r>
      <w:r w:rsidR="00955F20">
        <w:rPr>
          <w:b w:val="0"/>
          <w:color w:val="000000" w:themeColor="text1"/>
        </w:rPr>
        <w:t> </w:t>
      </w:r>
      <w:r w:rsidRPr="00955F20">
        <w:rPr>
          <w:b w:val="0"/>
          <w:color w:val="000000" w:themeColor="text1"/>
        </w:rPr>
        <w:t xml:space="preserve">gwarancji jakości, zamawiający ma prawo zlecić ich usunięcie innemu podmiotowi na koszt </w:t>
      </w:r>
      <w:r w:rsidRPr="00955F20">
        <w:rPr>
          <w:b w:val="0"/>
          <w:color w:val="000000" w:themeColor="text1"/>
        </w:rPr>
        <w:lastRenderedPageBreak/>
        <w:t xml:space="preserve">wykonawcy, na co wykonawca wyraża zgodę. Wykonawca zobowiązuje się do uregulowania należności z tego tytułu w terminie 14 dni od daty otrzymania wezwania wraz z fakturą/rachunkiem. </w:t>
      </w:r>
    </w:p>
    <w:p w14:paraId="5FF84B8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Okres gwarancji ulega stosownemu przedłużeniu lub rozpoczyna swój bieg od nowa w przypadkach określonych w § 581 Kodeksu Cywilnego.</w:t>
      </w:r>
    </w:p>
    <w:p w14:paraId="5376EBD6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Warunki gwarancji:</w:t>
      </w:r>
    </w:p>
    <w:p w14:paraId="14425081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Wykonawca gwarantuje, że wykonane roboty i użyte materiały nie mają usterek konstrukcyjnych, materiałowych lub wynikających z błędów technologicznych i zapewnią bezpieczne i bezawaryjne użytkowanie wykonanego przedmiotu umowy.</w:t>
      </w:r>
    </w:p>
    <w:p w14:paraId="4F171D95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 xml:space="preserve">W okresie gwarancji jakości wykonawca zobowiązuje się do bezpłatnego usunięcia wady w terminie do 7 dni od dnia zgłoszenia, a jeżeli nie będzie to możliwe technicznie w terminie uzgodnionym przez strony. Jeżeli strony nie uzgodnią terminu usunięcia wady, zamawiający jednostronnie wyznacza termin, w którym wykonawca zobowiązany jest usunąć wadę. </w:t>
      </w:r>
    </w:p>
    <w:p w14:paraId="1980FC54" w14:textId="3BE72616" w:rsidR="00955F20" w:rsidRPr="00497621" w:rsidRDefault="00AB708A" w:rsidP="00497621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Zamawiający wyznaczy ostateczny gwarancyjny przegląd z udziałem przedstawiciela wykonawcy przed upływem okresu gwarancji jakości ustalonego w umowie. O terminie przeglądu gwarancyjnego zamawiający poinformuje wykonawcę co najmniej 5 dniowym wyprzedzeniem.</w:t>
      </w:r>
    </w:p>
    <w:p w14:paraId="7BAF43C2" w14:textId="77777777" w:rsidR="00497621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5E1EAF0B" w14:textId="77777777" w:rsidR="00497621" w:rsidRPr="00955F20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7F18D886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11.</w:t>
      </w:r>
    </w:p>
    <w:p w14:paraId="77379B7D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Kary umowne i odszkodowanie</w:t>
      </w:r>
    </w:p>
    <w:p w14:paraId="2B5512B5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9BB6CD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ponosi odpowiedzialność za niewykonanie lub nienależyte wykonanie zobowiązań umownych w formie kary umownej, w następujących przypadkach i wysokościach:</w:t>
      </w:r>
    </w:p>
    <w:p w14:paraId="0D0058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wykonaniu przedmiotu umowy w stosunku do terminu określonego w §</w:t>
      </w:r>
      <w:r w:rsidR="0038040D" w:rsidRPr="00955F20">
        <w:rPr>
          <w:rFonts w:ascii="Times New Roman" w:hAnsi="Times New Roman" w:cs="Times New Roman"/>
        </w:rPr>
        <w:t xml:space="preserve"> 6 ust. 1 umowy, w wysokości 0,2</w:t>
      </w:r>
      <w:r w:rsidRPr="00955F20">
        <w:rPr>
          <w:rFonts w:ascii="Times New Roman" w:hAnsi="Times New Roman" w:cs="Times New Roman"/>
        </w:rPr>
        <w:t xml:space="preserve"> % wynagrodzenia umownego brutto, o którym mowa w § 7 ust. 1 umowy, za każdy dzień zwłoki,</w:t>
      </w:r>
    </w:p>
    <w:p w14:paraId="61540FAB" w14:textId="243BEF7E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usunięciu wad stwierdzonych przy odbiorze lub w okresie rękojmi za wady i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gwarancji jakości w wysokości 1 % wynagrodzenia umownego brutto, o którym mowa w §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7 ust. 1 umowy za każdy dzień zwłoki,</w:t>
      </w:r>
    </w:p>
    <w:p w14:paraId="70E9F965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za odstąpienie od umowy z przyczyn leżących po stronie wykonawcy </w:t>
      </w:r>
      <w:r w:rsidRPr="00955F20">
        <w:rPr>
          <w:rFonts w:ascii="Times New Roman" w:hAnsi="Times New Roman" w:cs="Times New Roman"/>
        </w:rPr>
        <w:br/>
        <w:t>w wysokości 10 % wynagrodzenia umownego brutto określonego w § 7 ust. 1 umowy.</w:t>
      </w:r>
    </w:p>
    <w:p w14:paraId="4CA3E1DF" w14:textId="2681FAF8" w:rsidR="00AB708A" w:rsidRPr="00955F20" w:rsidRDefault="009B6DAE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Kary umowne stają się wymagalne z chwilą zaistnienia podstaw do ich naliczenia. Wykonawca ponadto wyraża zgodę na potrącanie z przysługujących mu wobec Zamawiającego także niewymagalnych roszczeń.</w:t>
      </w:r>
    </w:p>
    <w:p w14:paraId="461D0E1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Strony zastrzegają sobie prawo dochodzenia odszkodowania uzupełniającego</w:t>
      </w:r>
      <w:r w:rsidR="007D218B" w:rsidRPr="00955F20">
        <w:rPr>
          <w:rFonts w:ascii="Times New Roman" w:hAnsi="Times New Roman" w:cs="Times New Roman"/>
        </w:rPr>
        <w:t>,</w:t>
      </w:r>
      <w:r w:rsidRPr="00955F20">
        <w:rPr>
          <w:rFonts w:ascii="Times New Roman" w:hAnsi="Times New Roman" w:cs="Times New Roman"/>
        </w:rPr>
        <w:t xml:space="preserve"> jeśli powstała szkoda przewyższy wysokość kar umownych.</w:t>
      </w:r>
    </w:p>
    <w:p w14:paraId="63B164C9" w14:textId="77777777" w:rsidR="00AB708A" w:rsidRPr="00146566" w:rsidRDefault="00AB708A" w:rsidP="00AB708A">
      <w:pPr>
        <w:pStyle w:val="Wzoryparagraf"/>
        <w:spacing w:before="0" w:after="0" w:line="360" w:lineRule="auto"/>
        <w:jc w:val="left"/>
        <w:rPr>
          <w:rFonts w:ascii="Times New Roman" w:hAnsi="Times New Roman" w:cs="Times New Roman"/>
          <w:b/>
          <w:bCs/>
          <w:color w:val="FF0000"/>
          <w:sz w:val="2"/>
          <w:szCs w:val="24"/>
        </w:rPr>
      </w:pPr>
    </w:p>
    <w:p w14:paraId="6855E66F" w14:textId="77777777" w:rsidR="00497621" w:rsidRDefault="00497621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A224964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675A5E9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12. </w:t>
      </w:r>
    </w:p>
    <w:p w14:paraId="5A6AA8D2" w14:textId="77777777" w:rsidR="00AB708A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Odstąpienie od umowy</w:t>
      </w:r>
    </w:p>
    <w:p w14:paraId="0395FD59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8DB5D93" w14:textId="1EFE9C7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146566">
        <w:rPr>
          <w:rFonts w:ascii="Times New Roman" w:hAnsi="Times New Roman" w:cs="Times New Roman"/>
          <w:sz w:val="24"/>
          <w:szCs w:val="24"/>
        </w:rPr>
        <w:t xml:space="preserve">W </w:t>
      </w:r>
      <w:r w:rsidRPr="00955F20">
        <w:rPr>
          <w:rFonts w:ascii="Times New Roman" w:hAnsi="Times New Roman" w:cs="Times New Roman"/>
        </w:rPr>
        <w:t>razie zaistnienia istotnej zmiany okoliczności powodującej, że wykonanie umowy nie leży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interesie publicznym, czego nie można było przewidzieć w chwili zawarcia umowy, zamawiający może odstąpić od umowy w terminie 5 dni od powzięcia wiadomości o tych okolicznościach.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takim przypadku wykonawca może żądać wyłącznie wynagrodzenia należnego z tytułu wykonania części umowy.</w:t>
      </w:r>
    </w:p>
    <w:p w14:paraId="22A1AFB7" w14:textId="786C73C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Poza postanowieniami ust. 1</w:t>
      </w:r>
      <w:r w:rsidR="007D218B" w:rsidRPr="00955F20">
        <w:rPr>
          <w:rFonts w:ascii="Times New Roman" w:hAnsi="Times New Roman" w:cs="Times New Roman"/>
        </w:rPr>
        <w:t xml:space="preserve">, jak również niezależnie od uprawnień </w:t>
      </w:r>
      <w:r w:rsidRPr="00955F20">
        <w:rPr>
          <w:rFonts w:ascii="Times New Roman" w:hAnsi="Times New Roman" w:cs="Times New Roman"/>
        </w:rPr>
        <w:t xml:space="preserve"> </w:t>
      </w:r>
      <w:r w:rsidR="007D218B" w:rsidRPr="00955F20">
        <w:rPr>
          <w:rFonts w:ascii="Times New Roman" w:hAnsi="Times New Roman" w:cs="Times New Roman"/>
        </w:rPr>
        <w:t xml:space="preserve">do odstąpienia od umowy wynikających z przepisów powszechnie obowiązującego prawa, </w:t>
      </w:r>
      <w:r w:rsidRPr="00955F20">
        <w:rPr>
          <w:rFonts w:ascii="Times New Roman" w:hAnsi="Times New Roman" w:cs="Times New Roman"/>
        </w:rPr>
        <w:t xml:space="preserve">zamawiający może odstąpić od </w:t>
      </w:r>
      <w:r w:rsidRPr="00955F20">
        <w:rPr>
          <w:rFonts w:ascii="Times New Roman" w:hAnsi="Times New Roman" w:cs="Times New Roman"/>
        </w:rPr>
        <w:lastRenderedPageBreak/>
        <w:t xml:space="preserve">umowy w terminie </w:t>
      </w:r>
      <w:r w:rsidR="007D218B" w:rsidRPr="00955F20">
        <w:rPr>
          <w:rFonts w:ascii="Times New Roman" w:hAnsi="Times New Roman" w:cs="Times New Roman"/>
        </w:rPr>
        <w:t>30</w:t>
      </w:r>
      <w:r w:rsidRPr="00955F20">
        <w:rPr>
          <w:rFonts w:ascii="Times New Roman" w:hAnsi="Times New Roman" w:cs="Times New Roman"/>
        </w:rPr>
        <w:t> dni od powzięcia wiadomości o tych okolicznościach w następującym przypadku gdy:</w:t>
      </w:r>
    </w:p>
    <w:p w14:paraId="2FDEB4C1" w14:textId="610A8404" w:rsidR="00AB708A" w:rsidRPr="00955F20" w:rsidRDefault="009B6DAE" w:rsidP="009B6DAE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otwarto likwidację wykonawcy,</w:t>
      </w:r>
    </w:p>
    <w:p w14:paraId="0DC92F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nie rozpoczął realizacji robót w ciągu 3 dni od dnia  przekazania miejsca robót,</w:t>
      </w:r>
    </w:p>
    <w:p w14:paraId="7A32DD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gdy wykonawca pomimo uprzedniego pisemnego wezwania zamawiającego do realizacji warunków umowy nie wykonuje robót zgodnie z warunkami umownymi lub zaniedbuje zobowiązania umowne, w szczególności,  gdy wykonuje roboty z udziałem podwykonawcy, na którego zamawiający nie wyraził zgody,</w:t>
      </w:r>
    </w:p>
    <w:p w14:paraId="0C6CA741" w14:textId="403D66AE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bez uzgodnienia z zamawiającym przerwał realizację robót na okres dłuższy niż 3 dni</w:t>
      </w:r>
      <w:r w:rsidR="009B6DAE">
        <w:rPr>
          <w:rFonts w:ascii="Times New Roman" w:hAnsi="Times New Roman" w:cs="Times New Roman"/>
        </w:rPr>
        <w:t xml:space="preserve"> lub pozostaje w zwłoce w wykonaniu przedmiotu umowy o co najmniej 7 dni</w:t>
      </w:r>
      <w:r w:rsidRPr="00955F20">
        <w:rPr>
          <w:rFonts w:ascii="Times New Roman" w:hAnsi="Times New Roman" w:cs="Times New Roman"/>
        </w:rPr>
        <w:t>,</w:t>
      </w:r>
    </w:p>
    <w:p w14:paraId="3F592C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gdy wartość nałożonych kar umownych przekroczy 20% </w:t>
      </w:r>
      <w:r w:rsidRPr="00955F20">
        <w:rPr>
          <w:rFonts w:ascii="Times New Roman" w:eastAsia="Calibri" w:hAnsi="Times New Roman" w:cs="Times New Roman"/>
        </w:rPr>
        <w:t xml:space="preserve">wartości brutto umowy </w:t>
      </w:r>
      <w:r w:rsidRPr="00955F20">
        <w:rPr>
          <w:rFonts w:ascii="Times New Roman" w:hAnsi="Times New Roman" w:cs="Times New Roman"/>
        </w:rPr>
        <w:t>określonej  w § 7 ust. 1 umowy.</w:t>
      </w:r>
    </w:p>
    <w:p w14:paraId="093495E2" w14:textId="45F544B8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 razie odstąpienia od umowy, wykonawca przy udziale zamawiającego sporządzi w terminie do 3</w:t>
      </w:r>
      <w:r w:rsidR="00CA6AB3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dni od daty odstąpienia, protokół inwentaryzacji wykonanych, a nieuregulowanych finansowo robót. Protokół inwentaryzacji będzie stanowić, w tym przypadku, podstawę do ostatecznego rozliczenia robót. W przypadku nie przystąpienia przez wykonawcę w powyższym terminie do inwentaryzacji robót, zamawiający upoważniony jest do jednostronnej inwentaryzacji  tych robót na koszt wykonawcy.</w:t>
      </w:r>
    </w:p>
    <w:p w14:paraId="4166ACA9" w14:textId="77777777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zabezpiecza przerwane roboty w zakresie ustalonym z zamawiającym na koszt strony, z której powodu nastąpiło odstąpienie  od umowy.</w:t>
      </w:r>
    </w:p>
    <w:p w14:paraId="1AFA93A8" w14:textId="77777777" w:rsidR="0038040D" w:rsidRDefault="0038040D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BEEE27C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9FF59B8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13. </w:t>
      </w:r>
    </w:p>
    <w:p w14:paraId="74219878" w14:textId="77777777" w:rsidR="00AB708A" w:rsidRPr="00146566" w:rsidRDefault="00AB708A" w:rsidP="00955F20">
      <w:pPr>
        <w:pStyle w:val="Wzoryparagraf"/>
        <w:spacing w:before="0" w:after="24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Istotne zmiany postanowień umowy w stosunku do treści oferty</w:t>
      </w:r>
    </w:p>
    <w:p w14:paraId="47E32F60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zmniejszenia zakresu przedmiotu umowy w przypadku stwierdzenia przez zamawiającego braku konieczności wykonania części robót budowlanych stanowiących przedmiot umowy - wykonawcy z tego tytułu nie przysługują żadne roszczenia; w tym prawo do odszkodowania.</w:t>
      </w:r>
    </w:p>
    <w:p w14:paraId="719D5269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zmiany umowy w zakresie dotyczącym zmiany terminu wykonania przedmiotu umowy, przy czym zmiana spowodowana może być okolicznościami leżącymi wyłącznie po stronie zamawiającego lub okolicznościami niezależnymi zarówno od zamawiającego jak i od wykonawcy skutkującymi koniecznością przedłużenia terminu wykonania w przypadku:</w:t>
      </w:r>
    </w:p>
    <w:p w14:paraId="3B6F6C7F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wstrzymania realizacji umowy z przyczyn zależnych od zamawiającego,</w:t>
      </w:r>
    </w:p>
    <w:p w14:paraId="3CA222C6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wystąpienia zwłoki zamawiającego w przekazaniu terenu budowy,</w:t>
      </w:r>
    </w:p>
    <w:p w14:paraId="331CC937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opóźnienia w dokonaniu odbioru z przyczyn leżących po stronie zamawiającego,</w:t>
      </w:r>
    </w:p>
    <w:p w14:paraId="7260212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warunków atmosferycznych uniemożliwiających, wykonywanie robót budowlanych lub  przeprowadzenie prób i sprawdzeń, których wystąpienie zostało potwierdzone wpisem do dziennika budowy przez inspektora nadzoru inwestorskiego i zostało zaakceptowane przez zamawiającego,</w:t>
      </w:r>
    </w:p>
    <w:p w14:paraId="6CE52E75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z powodu siły wyższej, których wystąpienie zostało potwierdzone wpisem do dziennika budowy przez inspektora nadzoru inwestorskiego i zostało zaakceptowane przez zamawiającego,</w:t>
      </w:r>
    </w:p>
    <w:p w14:paraId="2F34356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odmiennych od przyjętych w dokumentacji projektowej warunków geologicznych, terenowych, archeologicznych, wodnych itp., w szczególności: istnienie podziemnych urządzeń, instalacji lub obiektów infrastrukturalnych; wykopaliska archeologiczne, jeżeli mają te okoliczności wpływ na termin wykonania umowy,</w:t>
      </w:r>
    </w:p>
    <w:p w14:paraId="00F2078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wstrzymanie budowy przez właściwy organ z przyczyn nie zawinionych przez wykonawcę np. odkrycie niewypałów i niewybuchów, zagrożenie wybuchem; </w:t>
      </w:r>
    </w:p>
    <w:p w14:paraId="6017FF6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lastRenderedPageBreak/>
        <w:t>będącym następstwem opóźnienia w działaniach organów administracji, z</w:t>
      </w:r>
      <w:r w:rsidRPr="00955F20">
        <w:rPr>
          <w:color w:val="000000"/>
          <w:sz w:val="22"/>
          <w:szCs w:val="22"/>
          <w:lang w:eastAsia="x-none"/>
        </w:rPr>
        <w:t> </w:t>
      </w:r>
      <w:r w:rsidRPr="00955F20">
        <w:rPr>
          <w:color w:val="000000"/>
          <w:sz w:val="22"/>
          <w:szCs w:val="22"/>
          <w:lang w:val="x-none" w:eastAsia="x-none"/>
        </w:rPr>
        <w:t>przyczyn nie zawinionych przez wykonawcę w szczególności: przekroczenie zakreślonych przez prawo terminów wydania przez organy administracji map, uzgodnień, opinii, decyzji, zezwoleń, itp.;</w:t>
      </w:r>
    </w:p>
    <w:p w14:paraId="13AE6DE3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eastAsia="x-none"/>
        </w:rPr>
        <w:t>wystąpienia okoliczności, których strony umowy nie były w stanie przewidzieć pomimo zachowania należytej staranności,</w:t>
      </w:r>
    </w:p>
    <w:p w14:paraId="25BA5D61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spacing w:after="120"/>
        <w:ind w:left="851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zlecenia wykonania dodatkowych robót budowlanych, których wykonanie ma wpływ na termin realizacji robót objętych niniejszą umową. </w:t>
      </w:r>
    </w:p>
    <w:p w14:paraId="799D29C0" w14:textId="77777777" w:rsidR="00AB708A" w:rsidRPr="00955F20" w:rsidRDefault="00AB708A" w:rsidP="00955F20">
      <w:pPr>
        <w:pStyle w:val="Tekstpodstawowy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W przypadku wystąpienia którejkolwiek z okoliczności wymienionych wyżej termin wykonania umowy może być przedłużony o czas trwania tych okoliczności. </w:t>
      </w:r>
    </w:p>
    <w:p w14:paraId="1D57B0F3" w14:textId="77777777" w:rsidR="00AB708A" w:rsidRPr="00146566" w:rsidRDefault="00AB708A" w:rsidP="00AB708A">
      <w:pPr>
        <w:pStyle w:val="Bezodstpw"/>
        <w:ind w:right="-142"/>
        <w:rPr>
          <w:rFonts w:ascii="Times New Roman" w:hAnsi="Times New Roman"/>
          <w:b/>
          <w:color w:val="FF0000"/>
          <w:sz w:val="2"/>
          <w:szCs w:val="24"/>
        </w:rPr>
      </w:pPr>
    </w:p>
    <w:p w14:paraId="482C1A0B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5EEFE193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33ADAC7B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14.</w:t>
      </w:r>
    </w:p>
    <w:p w14:paraId="481C87AF" w14:textId="098E1A5F" w:rsidR="00955F20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Przedstawiciel Zamawiającego i Wykonawcy</w:t>
      </w:r>
    </w:p>
    <w:p w14:paraId="357E28C8" w14:textId="77777777" w:rsidR="00AB708A" w:rsidRPr="00955F20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Korespondencja w ramach niniejszej umowy pomiędzy Zamawiającym a Wykonawcą będzie sporządzana w formie pisemnej lub elektronicznej w języku polskim.</w:t>
      </w:r>
    </w:p>
    <w:p w14:paraId="43EF4956" w14:textId="77777777" w:rsidR="00AB708A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koordynacji spraw związanych z wykonywaniem umowy zamawiający i wykonawca wyznaczają swoich przedstawicieli w osobach:</w:t>
      </w:r>
    </w:p>
    <w:p w14:paraId="00483EBF" w14:textId="77777777" w:rsidR="00955F20" w:rsidRPr="00955F20" w:rsidRDefault="00955F20" w:rsidP="00955F20">
      <w:pPr>
        <w:autoSpaceDE/>
        <w:autoSpaceDN/>
        <w:adjustRightInd/>
        <w:ind w:left="284" w:right="72"/>
        <w:jc w:val="both"/>
        <w:rPr>
          <w:color w:val="000000"/>
          <w:sz w:val="22"/>
          <w:szCs w:val="22"/>
        </w:rPr>
      </w:pPr>
    </w:p>
    <w:p w14:paraId="4DDD496C" w14:textId="3A67A7CF" w:rsidR="00AB708A" w:rsidRPr="00955F20" w:rsidRDefault="00AB708A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Zamawiający</w:t>
      </w:r>
      <w:r w:rsidR="00497621">
        <w:rPr>
          <w:color w:val="000000"/>
          <w:sz w:val="22"/>
          <w:szCs w:val="22"/>
        </w:rPr>
        <w:t>:</w:t>
      </w:r>
    </w:p>
    <w:p w14:paraId="3D56A4A1" w14:textId="40D258FB" w:rsidR="00AB708A" w:rsidRPr="009B6DAE" w:rsidRDefault="005A050D" w:rsidP="00AB708A">
      <w:pPr>
        <w:ind w:left="720" w:right="72"/>
        <w:jc w:val="both"/>
        <w:rPr>
          <w:color w:val="000000"/>
          <w:sz w:val="22"/>
          <w:szCs w:val="22"/>
          <w:lang w:val="pt-BR"/>
        </w:rPr>
      </w:pPr>
      <w:r w:rsidRPr="009B6DAE">
        <w:rPr>
          <w:color w:val="000000"/>
          <w:sz w:val="22"/>
          <w:szCs w:val="22"/>
          <w:lang w:val="pt-BR"/>
        </w:rPr>
        <w:t xml:space="preserve">Pan </w:t>
      </w:r>
      <w:r w:rsidR="00955F20" w:rsidRPr="009B6DAE">
        <w:rPr>
          <w:color w:val="000000"/>
          <w:sz w:val="22"/>
          <w:szCs w:val="22"/>
          <w:lang w:val="pt-BR"/>
        </w:rPr>
        <w:t>Waldemar Dubrawski,</w:t>
      </w:r>
      <w:r w:rsidRPr="009B6DAE">
        <w:rPr>
          <w:color w:val="000000"/>
          <w:sz w:val="22"/>
          <w:szCs w:val="22"/>
          <w:lang w:val="pt-BR"/>
        </w:rPr>
        <w:t xml:space="preserve"> tel. 91 38 32 723, e-mail </w:t>
      </w:r>
      <w:r w:rsidR="00955F20" w:rsidRPr="009B6DAE">
        <w:rPr>
          <w:sz w:val="22"/>
          <w:szCs w:val="22"/>
          <w:lang w:val="pt-BR"/>
        </w:rPr>
        <w:t>sekretarz</w:t>
      </w:r>
      <w:r w:rsidRPr="009B6DAE">
        <w:rPr>
          <w:sz w:val="22"/>
          <w:szCs w:val="22"/>
          <w:lang w:val="pt-BR"/>
        </w:rPr>
        <w:t>@swierzno.pl</w:t>
      </w:r>
      <w:r w:rsidRPr="009B6DAE">
        <w:rPr>
          <w:color w:val="000000"/>
          <w:sz w:val="22"/>
          <w:szCs w:val="22"/>
          <w:lang w:val="pt-BR"/>
        </w:rPr>
        <w:t xml:space="preserve"> </w:t>
      </w:r>
    </w:p>
    <w:p w14:paraId="3FF679A6" w14:textId="78C19A5F" w:rsidR="00AB708A" w:rsidRDefault="0038040D" w:rsidP="00955F20">
      <w:pPr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Pan </w:t>
      </w:r>
      <w:r w:rsidR="00955F20">
        <w:rPr>
          <w:color w:val="000000"/>
          <w:sz w:val="22"/>
          <w:szCs w:val="22"/>
        </w:rPr>
        <w:t>Dominik Balcerzak,</w:t>
      </w:r>
      <w:r w:rsidRPr="00955F20">
        <w:rPr>
          <w:color w:val="000000"/>
          <w:sz w:val="22"/>
          <w:szCs w:val="22"/>
        </w:rPr>
        <w:t xml:space="preserve"> </w:t>
      </w:r>
      <w:r w:rsidR="00955F20" w:rsidRPr="00955F20">
        <w:rPr>
          <w:color w:val="000000"/>
          <w:sz w:val="22"/>
          <w:szCs w:val="22"/>
        </w:rPr>
        <w:t xml:space="preserve">tel. 91 38 32 723, e-mail </w:t>
      </w:r>
      <w:r w:rsidR="00955F20">
        <w:rPr>
          <w:sz w:val="22"/>
          <w:szCs w:val="22"/>
        </w:rPr>
        <w:t>d.balcerzak</w:t>
      </w:r>
      <w:r w:rsidR="00955F20" w:rsidRPr="00955F20">
        <w:rPr>
          <w:sz w:val="22"/>
          <w:szCs w:val="22"/>
        </w:rPr>
        <w:t>@swierzno.pl</w:t>
      </w:r>
      <w:r w:rsidR="00955F20" w:rsidRPr="00955F20">
        <w:rPr>
          <w:color w:val="000000"/>
          <w:sz w:val="22"/>
          <w:szCs w:val="22"/>
        </w:rPr>
        <w:t xml:space="preserve"> </w:t>
      </w:r>
    </w:p>
    <w:p w14:paraId="6AF5724D" w14:textId="77777777" w:rsidR="00955F20" w:rsidRPr="00955F20" w:rsidRDefault="00955F20" w:rsidP="00AB708A">
      <w:pPr>
        <w:ind w:left="357" w:right="74" w:firstLine="351"/>
        <w:rPr>
          <w:color w:val="000000"/>
          <w:sz w:val="22"/>
          <w:szCs w:val="22"/>
        </w:rPr>
      </w:pPr>
    </w:p>
    <w:p w14:paraId="06402702" w14:textId="77777777" w:rsidR="00AB708A" w:rsidRPr="00955F20" w:rsidRDefault="00CF48B1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</w:t>
      </w:r>
      <w:r w:rsidR="00AB708A" w:rsidRPr="00955F20">
        <w:rPr>
          <w:color w:val="000000"/>
          <w:sz w:val="22"/>
          <w:szCs w:val="22"/>
        </w:rPr>
        <w:t>ykonawca</w:t>
      </w:r>
      <w:r w:rsidRPr="00955F20">
        <w:rPr>
          <w:color w:val="000000"/>
          <w:sz w:val="22"/>
          <w:szCs w:val="22"/>
        </w:rPr>
        <w:t>:</w:t>
      </w:r>
    </w:p>
    <w:p w14:paraId="66252B5A" w14:textId="77777777" w:rsidR="00CF48B1" w:rsidRPr="00955F20" w:rsidRDefault="0038040D" w:rsidP="00CF48B1">
      <w:pPr>
        <w:autoSpaceDE/>
        <w:autoSpaceDN/>
        <w:adjustRightInd/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…………………………..</w:t>
      </w:r>
    </w:p>
    <w:p w14:paraId="3AFCFB4E" w14:textId="77777777" w:rsidR="00AB708A" w:rsidRPr="00146566" w:rsidRDefault="00CF48B1" w:rsidP="00AB708A">
      <w:pPr>
        <w:ind w:right="72"/>
        <w:rPr>
          <w:color w:val="000000"/>
          <w:sz w:val="24"/>
          <w:szCs w:val="24"/>
        </w:rPr>
      </w:pPr>
      <w:r w:rsidRPr="00146566">
        <w:rPr>
          <w:color w:val="000000"/>
          <w:sz w:val="24"/>
          <w:szCs w:val="24"/>
        </w:rPr>
        <w:t xml:space="preserve">          </w:t>
      </w:r>
    </w:p>
    <w:p w14:paraId="1641B07C" w14:textId="7FEB0638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O każdej zmianie adresu bądź osób wskazanych w ust.</w:t>
      </w:r>
      <w:r w:rsidR="00F95E30">
        <w:rPr>
          <w:color w:val="000000"/>
          <w:sz w:val="22"/>
          <w:szCs w:val="22"/>
        </w:rPr>
        <w:t xml:space="preserve"> 2</w:t>
      </w:r>
      <w:r w:rsidRPr="00955F20">
        <w:rPr>
          <w:color w:val="000000"/>
          <w:sz w:val="22"/>
          <w:szCs w:val="22"/>
        </w:rPr>
        <w:t xml:space="preserve"> niniejszego paragrafu należy niezwłocznie poinformować drugą stronę. </w:t>
      </w:r>
    </w:p>
    <w:p w14:paraId="711C5405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W razie niedochowania obowiązku informacji o zmianie adresu, wszelka korespondencja związana z realizacją umowy, przesłana na adres podany w ust. 1 zostanie uznana za doręczoną w sposób umożliwiający zapoznanie się z jej treścią. </w:t>
      </w:r>
    </w:p>
    <w:p w14:paraId="66D02EE3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nadzorowania realizacji przedmiotu umowy zamawiający ustanowi inspektorów nadzoru inwestorskiego.</w:t>
      </w:r>
    </w:p>
    <w:p w14:paraId="5BA3AA08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Inspektorzy nadzoru jako przedstawiciele zamawiającego prowadzą nadzór w granicach posiadanego umocowania i obowiązującego prawa.</w:t>
      </w:r>
    </w:p>
    <w:p w14:paraId="75B9191A" w14:textId="77777777" w:rsidR="00955F20" w:rsidRDefault="00955F20" w:rsidP="00497621">
      <w:pPr>
        <w:ind w:right="72"/>
        <w:jc w:val="both"/>
        <w:rPr>
          <w:color w:val="000000"/>
          <w:sz w:val="24"/>
          <w:szCs w:val="24"/>
        </w:rPr>
      </w:pPr>
    </w:p>
    <w:p w14:paraId="2D391943" w14:textId="77777777" w:rsidR="00955F20" w:rsidRPr="00146566" w:rsidRDefault="00955F20" w:rsidP="00AB708A">
      <w:pPr>
        <w:ind w:left="360" w:right="72"/>
        <w:jc w:val="both"/>
        <w:rPr>
          <w:color w:val="000000"/>
          <w:sz w:val="24"/>
          <w:szCs w:val="24"/>
        </w:rPr>
      </w:pPr>
    </w:p>
    <w:p w14:paraId="25B78869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15.</w:t>
      </w:r>
    </w:p>
    <w:p w14:paraId="0CF8EBEE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Postanowienia końcowe</w:t>
      </w:r>
    </w:p>
    <w:p w14:paraId="447FBD63" w14:textId="77777777" w:rsidR="00AB708A" w:rsidRPr="00146566" w:rsidRDefault="00AB708A" w:rsidP="00AB708A">
      <w:pPr>
        <w:pStyle w:val="Bezodstpw"/>
        <w:ind w:right="1"/>
        <w:jc w:val="both"/>
        <w:rPr>
          <w:rFonts w:ascii="Times New Roman" w:hAnsi="Times New Roman"/>
          <w:color w:val="FF0000"/>
          <w:sz w:val="10"/>
          <w:szCs w:val="24"/>
        </w:rPr>
      </w:pPr>
    </w:p>
    <w:p w14:paraId="7391541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Wszelkie zmiany i uzupełnienia dotyczące niniejszej umowy wymagają pisemnej formy, pod rygorem nieważności.</w:t>
      </w:r>
    </w:p>
    <w:p w14:paraId="295390A8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 sprawach nieuregulowanych niniejszą umową mają zastosowanie obowiązujące przepisy Kodeksu Cywilnego.</w:t>
      </w:r>
    </w:p>
    <w:p w14:paraId="05E14D9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Ewentualne spory wynikłe na tle realizacji niniejszej umowy, które nie zostaną rozwiązane polubownie, strony oddadzą pod rozstrzygnięcie sądu właściwego dla siedziby zamawiającego.</w:t>
      </w:r>
    </w:p>
    <w:p w14:paraId="2F6A0AB9" w14:textId="77777777" w:rsidR="00AB708A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Umowę sporządzono w 3 jednobrzmiących egzemplarzach: 1 egzemplarz dla Wykonawcy, 2 egzemplarze dla Zamawiającego.</w:t>
      </w:r>
    </w:p>
    <w:p w14:paraId="193DA11E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04AEF4A7" w14:textId="77777777" w:rsidR="00955F20" w:rsidRPr="00146566" w:rsidRDefault="00955F20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0D3A80BF" w14:textId="77777777" w:rsidR="00AB708A" w:rsidRDefault="00AB708A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34C6BA33" w14:textId="77777777" w:rsidR="00497621" w:rsidRPr="00146566" w:rsidRDefault="00497621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1869C621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sz w:val="24"/>
          <w:szCs w:val="24"/>
        </w:rPr>
      </w:pPr>
    </w:p>
    <w:p w14:paraId="0B358770" w14:textId="77777777" w:rsidR="00955F20" w:rsidRPr="008078DE" w:rsidRDefault="00AB708A" w:rsidP="00955F20">
      <w:pPr>
        <w:pStyle w:val="Standard"/>
        <w:jc w:val="both"/>
        <w:rPr>
          <w:color w:val="000000"/>
          <w:sz w:val="22"/>
          <w:szCs w:val="22"/>
        </w:rPr>
      </w:pPr>
      <w:r w:rsidRPr="00146566">
        <w:rPr>
          <w:b/>
        </w:rPr>
        <w:t xml:space="preserve">             </w:t>
      </w:r>
    </w:p>
    <w:p w14:paraId="1F998C7C" w14:textId="4F50FFBC" w:rsidR="00955F20" w:rsidRPr="008078DE" w:rsidRDefault="00955F20" w:rsidP="00955F20">
      <w:pPr>
        <w:pStyle w:val="Standard"/>
        <w:jc w:val="both"/>
        <w:rPr>
          <w:b/>
          <w:bCs/>
          <w:sz w:val="22"/>
          <w:szCs w:val="22"/>
        </w:rPr>
      </w:pP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  <w:r>
        <w:rPr>
          <w:color w:val="000000"/>
          <w:sz w:val="22"/>
          <w:szCs w:val="22"/>
        </w:rPr>
        <w:t xml:space="preserve">            </w:t>
      </w: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</w:p>
    <w:p w14:paraId="60AF3EBF" w14:textId="6F882738" w:rsidR="00955F20" w:rsidRPr="008078DE" w:rsidRDefault="00955F20" w:rsidP="00955F20">
      <w:pPr>
        <w:pStyle w:val="Standard"/>
        <w:rPr>
          <w:b/>
          <w:bCs/>
          <w:sz w:val="22"/>
          <w:szCs w:val="22"/>
        </w:rPr>
      </w:pPr>
      <w:r w:rsidRPr="008078DE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</w:t>
      </w:r>
      <w:r w:rsidRPr="008078DE">
        <w:rPr>
          <w:b/>
          <w:bCs/>
          <w:sz w:val="22"/>
          <w:szCs w:val="22"/>
        </w:rPr>
        <w:t xml:space="preserve">W Y K O N A W C A                                                  </w:t>
      </w:r>
      <w:r>
        <w:rPr>
          <w:b/>
          <w:bCs/>
          <w:sz w:val="22"/>
          <w:szCs w:val="22"/>
        </w:rPr>
        <w:t xml:space="preserve">      </w:t>
      </w:r>
      <w:r w:rsidRPr="008078DE">
        <w:rPr>
          <w:b/>
          <w:bCs/>
          <w:sz w:val="22"/>
          <w:szCs w:val="22"/>
        </w:rPr>
        <w:t>Z A M A W I A J Ą C Y</w:t>
      </w:r>
    </w:p>
    <w:p w14:paraId="79F3900E" w14:textId="3E070D17" w:rsidR="006B15A6" w:rsidRDefault="006B15A6" w:rsidP="00955F20">
      <w:pPr>
        <w:pStyle w:val="Bezodstpw"/>
        <w:ind w:right="-142"/>
      </w:pPr>
    </w:p>
    <w:p w14:paraId="738B92A1" w14:textId="77777777" w:rsidR="00955F20" w:rsidRDefault="00955F20" w:rsidP="00955F20">
      <w:pPr>
        <w:pStyle w:val="Bezodstpw"/>
        <w:ind w:right="-142"/>
      </w:pPr>
    </w:p>
    <w:p w14:paraId="2B116211" w14:textId="77777777" w:rsidR="00955F20" w:rsidRDefault="00955F20" w:rsidP="00955F20">
      <w:pPr>
        <w:pStyle w:val="Bezodstpw"/>
        <w:ind w:right="-142"/>
      </w:pPr>
    </w:p>
    <w:p w14:paraId="7BCF565F" w14:textId="77777777" w:rsidR="00955F20" w:rsidRDefault="00955F20" w:rsidP="00955F20">
      <w:pPr>
        <w:pStyle w:val="Bezodstpw"/>
        <w:ind w:right="-142"/>
      </w:pPr>
    </w:p>
    <w:p w14:paraId="4AD3242A" w14:textId="77777777" w:rsidR="00CA6AB3" w:rsidRDefault="00CA6AB3" w:rsidP="00955F20">
      <w:pPr>
        <w:pStyle w:val="Bezodstpw"/>
        <w:ind w:right="-142"/>
      </w:pPr>
    </w:p>
    <w:p w14:paraId="0ADE7C9B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  <w:b/>
          <w:lang w:eastAsia="pl-PL"/>
        </w:rPr>
      </w:pPr>
      <w:r w:rsidRPr="00955F20">
        <w:rPr>
          <w:rFonts w:ascii="Times New Roman" w:hAnsi="Times New Roman" w:cs="Times New Roman"/>
          <w:b/>
          <w:lang w:eastAsia="pl-PL"/>
        </w:rPr>
        <w:t>Załączniki:</w:t>
      </w:r>
    </w:p>
    <w:p w14:paraId="145EFFC8" w14:textId="32C827F2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1. Oferta wykonawcy</w:t>
      </w:r>
      <w:r>
        <w:rPr>
          <w:rFonts w:ascii="Times New Roman" w:hAnsi="Times New Roman" w:cs="Times New Roman"/>
          <w:lang w:eastAsia="pl-PL"/>
        </w:rPr>
        <w:t>.</w:t>
      </w:r>
    </w:p>
    <w:p w14:paraId="1B875B59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 xml:space="preserve">2. Kosztorys ofertowy. </w:t>
      </w:r>
    </w:p>
    <w:p w14:paraId="73291A2F" w14:textId="77777777" w:rsidR="00955F20" w:rsidRDefault="00955F20" w:rsidP="00955F20">
      <w:pPr>
        <w:pStyle w:val="Bezodstpw"/>
        <w:ind w:right="-142"/>
      </w:pPr>
    </w:p>
    <w:sectPr w:rsidR="00955F20" w:rsidSect="00497621">
      <w:pgSz w:w="11906" w:h="16838"/>
      <w:pgMar w:top="1361" w:right="1418" w:bottom="136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13F2" w14:textId="77777777" w:rsidR="002D3CD4" w:rsidRDefault="002D3CD4" w:rsidP="00497621">
      <w:r>
        <w:separator/>
      </w:r>
    </w:p>
  </w:endnote>
  <w:endnote w:type="continuationSeparator" w:id="0">
    <w:p w14:paraId="15ED5E77" w14:textId="77777777" w:rsidR="002D3CD4" w:rsidRDefault="002D3CD4" w:rsidP="0049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 BT Pr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DCE38" w14:textId="77777777" w:rsidR="002D3CD4" w:rsidRDefault="002D3CD4" w:rsidP="00497621">
      <w:r>
        <w:separator/>
      </w:r>
    </w:p>
  </w:footnote>
  <w:footnote w:type="continuationSeparator" w:id="0">
    <w:p w14:paraId="180FF961" w14:textId="77777777" w:rsidR="002D3CD4" w:rsidRDefault="002D3CD4" w:rsidP="00497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190C44D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35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397"/>
      </w:pPr>
      <w:rPr>
        <w:rFonts w:cs="Tahoma"/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1"/>
    <w:multiLevelType w:val="multilevel"/>
    <w:tmpl w:val="00000021"/>
    <w:name w:val="WWNum3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5"/>
    <w:multiLevelType w:val="multilevel"/>
    <w:tmpl w:val="00000025"/>
    <w:name w:val="WW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1070"/>
        </w:tabs>
        <w:ind w:left="107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2F"/>
    <w:multiLevelType w:val="multilevel"/>
    <w:tmpl w:val="608A09CA"/>
    <w:name w:val="WW8Num50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ahoma" w:eastAsia="Times New Roman" w:hAnsi="Tahom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294260"/>
    <w:multiLevelType w:val="hybridMultilevel"/>
    <w:tmpl w:val="7BFA8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7AFA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FA59CB"/>
    <w:multiLevelType w:val="hybridMultilevel"/>
    <w:tmpl w:val="F03E1B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1" w15:restartNumberingAfterBreak="0">
    <w:nsid w:val="03BA310E"/>
    <w:multiLevelType w:val="hybridMultilevel"/>
    <w:tmpl w:val="3B023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3" w15:restartNumberingAfterBreak="0">
    <w:nsid w:val="05D90F51"/>
    <w:multiLevelType w:val="hybridMultilevel"/>
    <w:tmpl w:val="B0B6B366"/>
    <w:lvl w:ilvl="0" w:tplc="F588F3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9B613CD"/>
    <w:multiLevelType w:val="hybridMultilevel"/>
    <w:tmpl w:val="B4E43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71A5D"/>
    <w:multiLevelType w:val="hybridMultilevel"/>
    <w:tmpl w:val="E326EB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7" w15:restartNumberingAfterBreak="0">
    <w:nsid w:val="2EF22831"/>
    <w:multiLevelType w:val="singleLevel"/>
    <w:tmpl w:val="6D026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</w:abstractNum>
  <w:abstractNum w:abstractNumId="18" w15:restartNumberingAfterBreak="0">
    <w:nsid w:val="3B197391"/>
    <w:multiLevelType w:val="hybridMultilevel"/>
    <w:tmpl w:val="A0C06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D3CB2"/>
    <w:multiLevelType w:val="hybridMultilevel"/>
    <w:tmpl w:val="B46C43CA"/>
    <w:lvl w:ilvl="0" w:tplc="11D449AA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E225F"/>
    <w:multiLevelType w:val="hybridMultilevel"/>
    <w:tmpl w:val="844CE5B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62A06"/>
    <w:multiLevelType w:val="hybridMultilevel"/>
    <w:tmpl w:val="DFC635A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D19EA"/>
    <w:multiLevelType w:val="hybridMultilevel"/>
    <w:tmpl w:val="CE20496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E06F2E"/>
    <w:multiLevelType w:val="hybridMultilevel"/>
    <w:tmpl w:val="ACDE59A4"/>
    <w:lvl w:ilvl="0" w:tplc="6BE476D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E1"/>
    <w:multiLevelType w:val="hybridMultilevel"/>
    <w:tmpl w:val="8624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6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7" w15:restartNumberingAfterBreak="0">
    <w:nsid w:val="695F24D9"/>
    <w:multiLevelType w:val="hybridMultilevel"/>
    <w:tmpl w:val="9CC84C56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94980"/>
    <w:multiLevelType w:val="multilevel"/>
    <w:tmpl w:val="F3ACC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2007"/>
        </w:tabs>
        <w:ind w:left="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0" w:firstLine="0"/>
      </w:pPr>
      <w:rPr>
        <w:rFonts w:ascii="Tahoma" w:eastAsia="Times New Roman" w:hAnsi="Tahoma" w:cs="Tahoma"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7167"/>
        </w:tabs>
        <w:ind w:left="0" w:firstLine="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0" w:firstLine="0"/>
      </w:pPr>
    </w:lvl>
  </w:abstractNum>
  <w:abstractNum w:abstractNumId="29" w15:restartNumberingAfterBreak="0">
    <w:nsid w:val="78D41C58"/>
    <w:multiLevelType w:val="hybridMultilevel"/>
    <w:tmpl w:val="0024B1A0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797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763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1932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83956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476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4566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78245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75182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409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463323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5118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071527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5358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4414601">
    <w:abstractNumId w:val="17"/>
    <w:lvlOverride w:ilvl="0">
      <w:startOverride w:val="1"/>
    </w:lvlOverride>
  </w:num>
  <w:num w:numId="15" w16cid:durableId="422164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66042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460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198944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895252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75200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363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788077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77897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21353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0445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88071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793547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2506979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650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81689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99E"/>
    <w:rsid w:val="000A6874"/>
    <w:rsid w:val="00111056"/>
    <w:rsid w:val="00146566"/>
    <w:rsid w:val="00287144"/>
    <w:rsid w:val="002C4CBA"/>
    <w:rsid w:val="002D3CD4"/>
    <w:rsid w:val="002E4CCE"/>
    <w:rsid w:val="00346649"/>
    <w:rsid w:val="00372B54"/>
    <w:rsid w:val="0038040D"/>
    <w:rsid w:val="003964C3"/>
    <w:rsid w:val="003A0D72"/>
    <w:rsid w:val="003C1107"/>
    <w:rsid w:val="004234A7"/>
    <w:rsid w:val="004328A5"/>
    <w:rsid w:val="00466645"/>
    <w:rsid w:val="00497621"/>
    <w:rsid w:val="005750A5"/>
    <w:rsid w:val="005A050D"/>
    <w:rsid w:val="00635989"/>
    <w:rsid w:val="006430FF"/>
    <w:rsid w:val="006B1326"/>
    <w:rsid w:val="006B15A6"/>
    <w:rsid w:val="006D6060"/>
    <w:rsid w:val="006E0E57"/>
    <w:rsid w:val="00706020"/>
    <w:rsid w:val="0073311A"/>
    <w:rsid w:val="00733CFC"/>
    <w:rsid w:val="00751A11"/>
    <w:rsid w:val="007946EE"/>
    <w:rsid w:val="00795BF2"/>
    <w:rsid w:val="007B4E63"/>
    <w:rsid w:val="007D218B"/>
    <w:rsid w:val="008513D0"/>
    <w:rsid w:val="00955F20"/>
    <w:rsid w:val="009B6DAE"/>
    <w:rsid w:val="00A37658"/>
    <w:rsid w:val="00A92F10"/>
    <w:rsid w:val="00AA40B0"/>
    <w:rsid w:val="00AB708A"/>
    <w:rsid w:val="00B443DF"/>
    <w:rsid w:val="00B56B62"/>
    <w:rsid w:val="00B8642C"/>
    <w:rsid w:val="00BC359F"/>
    <w:rsid w:val="00CA6AB3"/>
    <w:rsid w:val="00CF48B1"/>
    <w:rsid w:val="00D87216"/>
    <w:rsid w:val="00E058E2"/>
    <w:rsid w:val="00E321BA"/>
    <w:rsid w:val="00E550BE"/>
    <w:rsid w:val="00E90F7A"/>
    <w:rsid w:val="00EC4650"/>
    <w:rsid w:val="00F95E30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9CC28"/>
  <w15:chartTrackingRefBased/>
  <w15:docId w15:val="{4674DDB5-393F-4B61-8F74-F04DD39D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3311A"/>
    <w:rPr>
      <w:rFonts w:ascii="Times New Roman" w:hAnsi="Times New Roman" w:cs="Times New Roman" w:hint="default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311A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FontStyle17">
    <w:name w:val="Font Style17"/>
    <w:rsid w:val="0073311A"/>
    <w:rPr>
      <w:rFonts w:ascii="Times New Roman" w:hAnsi="Times New Roman" w:cs="Times New Roman" w:hint="default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AB708A"/>
    <w:pPr>
      <w:widowControl/>
      <w:autoSpaceDE/>
      <w:autoSpaceDN/>
      <w:adjustRightInd/>
      <w:spacing w:after="12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708A"/>
  </w:style>
  <w:style w:type="paragraph" w:styleId="Bezodstpw">
    <w:name w:val="No Spacing"/>
    <w:uiPriority w:val="1"/>
    <w:qFormat/>
    <w:rsid w:val="00AB708A"/>
    <w:pPr>
      <w:spacing w:after="0" w:line="240" w:lineRule="auto"/>
    </w:pPr>
    <w:rPr>
      <w:rFonts w:eastAsia="Times New Roman" w:cs="Times New Roman"/>
    </w:rPr>
  </w:style>
  <w:style w:type="paragraph" w:customStyle="1" w:styleId="Wzoryparagraf">
    <w:name w:val="Wzory paragraf"/>
    <w:basedOn w:val="Normalny"/>
    <w:rsid w:val="00AB708A"/>
    <w:pPr>
      <w:suppressAutoHyphens/>
      <w:autoSpaceDN/>
      <w:adjustRightInd/>
      <w:spacing w:before="113" w:after="57" w:line="288" w:lineRule="auto"/>
      <w:jc w:val="center"/>
    </w:pPr>
    <w:rPr>
      <w:rFonts w:ascii="Charter BT Pro" w:hAnsi="Charter BT Pro" w:cs="Charter BT Pro"/>
      <w:color w:val="000000"/>
      <w:sz w:val="18"/>
      <w:szCs w:val="18"/>
      <w:lang w:eastAsia="ar-SA"/>
    </w:rPr>
  </w:style>
  <w:style w:type="paragraph" w:customStyle="1" w:styleId="Default">
    <w:name w:val="Default"/>
    <w:qFormat/>
    <w:rsid w:val="00AB7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AB708A"/>
    <w:pPr>
      <w:suppressAutoHyphens/>
      <w:autoSpaceDE/>
      <w:autoSpaceDN/>
      <w:adjustRightInd/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Tekstpodstawowy35">
    <w:name w:val="Tekst podstawowy 35"/>
    <w:basedOn w:val="Normalny"/>
    <w:rsid w:val="00AB708A"/>
    <w:pPr>
      <w:widowControl/>
      <w:overflowPunct w:val="0"/>
      <w:jc w:val="both"/>
    </w:pPr>
    <w:rPr>
      <w:b/>
      <w:bCs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B708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1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1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1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18B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18B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50D"/>
    <w:rPr>
      <w:color w:val="605E5C"/>
      <w:shd w:val="clear" w:color="auto" w:fill="E1DFDD"/>
    </w:rPr>
  </w:style>
  <w:style w:type="paragraph" w:customStyle="1" w:styleId="Standard">
    <w:name w:val="Standard"/>
    <w:rsid w:val="00955F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3215</Words>
  <Characters>19293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3</cp:revision>
  <cp:lastPrinted>2022-06-03T04:43:00Z</cp:lastPrinted>
  <dcterms:created xsi:type="dcterms:W3CDTF">2026-04-09T08:56:00Z</dcterms:created>
  <dcterms:modified xsi:type="dcterms:W3CDTF">2026-04-28T08:35:00Z</dcterms:modified>
</cp:coreProperties>
</file>